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Conversaciones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Confitura de fresas 200 g</w:t>
      </w:r>
      <w:r/>
    </w:p>
    <w:p>
      <w:pPr>
        <w:numPr>
          <w:ilvl w:val="0"/>
          <w:numId w:val="1"/>
        </w:numPr>
      </w:pPr>
      <w:r>
        <w:t>Glasé Real 200 g</w:t>
      </w:r>
      <w:r/>
    </w:p>
    <w:p>
      <w:pPr>
        <w:numPr>
          <w:ilvl w:val="0"/>
          <w:numId w:val="1"/>
        </w:numPr>
      </w:pPr>
      <w:r>
        <w:t>Masa hojaldrada de recortes 500 g</w:t>
      </w:r>
      <w:r/>
    </w:p>
    <w:p>
      <w:pPr/>
      <w:r>
        <w:rPr>
          <w:b/>
          <w:sz w:val="52"/>
          <w:szCs w:val="52"/>
        </w:rPr>
        <w:t>Crema de almendras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Huevos 100 grs.</w:t>
      </w:r>
      <w:r/>
    </w:p>
    <w:p>
      <w:pPr>
        <w:numPr>
          <w:ilvl w:val="0"/>
          <w:numId w:val="1"/>
        </w:numPr>
      </w:pPr>
      <w:r>
        <w:t>Polvo de Almendras 100 g</w:t>
      </w:r>
      <w:r/>
    </w:p>
    <w:p>
      <w:pPr>
        <w:numPr>
          <w:ilvl w:val="0"/>
          <w:numId w:val="1"/>
        </w:numPr>
      </w:pPr>
      <w:r>
        <w:t>Ralladura de limón Cantidad necesaria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Mantequilla pomada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