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Cioppino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Almejas 12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Fumet de pescado 200 cc</w:t>
      </w:r>
      <w:r/>
    </w:p>
    <w:p>
      <w:pPr>
        <w:numPr>
          <w:ilvl w:val="0"/>
          <w:numId w:val="1"/>
        </w:numPr>
      </w:pPr>
      <w:r>
        <w:t>Lenguado 500 g</w:t>
      </w:r>
      <w:r/>
    </w:p>
    <w:p>
      <w:pPr>
        <w:numPr>
          <w:ilvl w:val="0"/>
          <w:numId w:val="1"/>
        </w:numPr>
      </w:pPr>
      <w:r>
        <w:t>Pan de molde 8 Rodajas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Pure de tomate 100 cc</w:t>
      </w:r>
      <w:r/>
    </w:p>
    <w:p>
      <w:pPr/>
      <w:r>
        <w:rPr>
          <w:b/>
          <w:sz w:val="52"/>
          <w:szCs w:val="52"/>
        </w:rPr>
        <w:t>Huevos revueltos</w:t>
      </w:r>
      <w:r/>
    </w:p>
    <w:p>
      <w:pPr>
        <w:numPr>
          <w:ilvl w:val="0"/>
          <w:numId w:val="1"/>
        </w:numPr>
      </w:pPr>
      <w:r>
        <w:t>Huevos 1 Unidades</w:t>
      </w:r>
      <w:r/>
    </w:p>
    <w:p>
      <w:pPr/>
      <w:r>
        <w:rPr>
          <w:b/>
          <w:sz w:val="52"/>
          <w:szCs w:val="52"/>
        </w:rPr>
        <w:t>Preparación II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