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Chutney de Berenjenas y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Azucar rubia 400  Gramos</w:t>
      </w:r>
      <w:r/>
    </w:p>
    <w:p>
      <w:pPr>
        <w:numPr>
          <w:ilvl w:val="0"/>
          <w:numId w:val="1"/>
        </w:numPr>
      </w:pPr>
      <w:r>
        <w:t>Berenjenas 500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picado sin semillas 1  unidad</w:t>
      </w:r>
      <w:r/>
    </w:p>
    <w:p>
      <w:pPr>
        <w:numPr>
          <w:ilvl w:val="0"/>
          <w:numId w:val="1"/>
        </w:numPr>
      </w:pPr>
      <w:r>
        <w:t>Cilantro fresco c/n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Jengibre 1 cdta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Manzanas verdes 500  Gramos</w:t>
      </w:r>
      <w:r/>
    </w:p>
    <w:p>
      <w:pPr>
        <w:numPr>
          <w:ilvl w:val="0"/>
          <w:numId w:val="1"/>
        </w:numPr>
      </w:pPr>
      <w:r>
        <w:t>Semillas De Mostaza 1 cda</w:t>
      </w:r>
      <w:r/>
    </w:p>
    <w:p>
      <w:pPr>
        <w:numPr>
          <w:ilvl w:val="0"/>
          <w:numId w:val="1"/>
        </w:numPr>
      </w:pPr>
      <w:r>
        <w:t>Vinagre Blanco 150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