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Chupe de Papas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largas 4 Unidades</w:t>
      </w:r>
      <w:r/>
    </w:p>
    <w:p>
      <w:pPr>
        <w:numPr>
          <w:ilvl w:val="0"/>
          <w:numId w:val="1"/>
        </w:numPr>
      </w:pPr>
      <w:r>
        <w:t>Comino 1 cda</w:t>
      </w:r>
      <w:r/>
    </w:p>
    <w:p>
      <w:pPr>
        <w:numPr>
          <w:ilvl w:val="0"/>
          <w:numId w:val="1"/>
        </w:numPr>
      </w:pPr>
      <w:r>
        <w:t>Grasa vegetal 3 cdas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Mantequilla 3 cdas</w:t>
      </w:r>
      <w:r/>
    </w:p>
    <w:p>
      <w:pPr>
        <w:numPr>
          <w:ilvl w:val="0"/>
          <w:numId w:val="1"/>
        </w:numPr>
      </w:pPr>
      <w:r>
        <w:t>Papas capira 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achiote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