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Chocolate y mandarinas</w:t>
      </w:r>
      <w:r/>
    </w:p>
    <w:p>
      <w:pPr/>
      <w:r>
        <w:rPr>
          <w:b/>
          <w:sz w:val="52"/>
          <w:szCs w:val="52"/>
        </w:rPr>
        <w:t>Gelatina de mandarinas</w:t>
      </w:r>
      <w:r/>
    </w:p>
    <w:p>
      <w:pPr>
        <w:numPr>
          <w:ilvl w:val="0"/>
          <w:numId w:val="1"/>
        </w:numPr>
      </w:pPr>
      <w:r>
        <w:t>Jugo de mandarina 300 cc</w:t>
      </w:r>
      <w:r/>
    </w:p>
    <w:p>
      <w:pPr>
        <w:numPr>
          <w:ilvl w:val="0"/>
          <w:numId w:val="1"/>
        </w:numPr>
      </w:pPr>
      <w:r>
        <w:t>Vino blanco dulce 50 cc</w:t>
      </w:r>
      <w:r/>
    </w:p>
    <w:p>
      <w:pPr>
        <w:numPr>
          <w:ilvl w:val="0"/>
          <w:numId w:val="1"/>
        </w:numPr>
      </w:pPr>
      <w:r>
        <w:t>Azucar 75 grs.</w:t>
      </w:r>
      <w:r/>
    </w:p>
    <w:p>
      <w:pPr>
        <w:numPr>
          <w:ilvl w:val="0"/>
          <w:numId w:val="1"/>
        </w:numPr>
      </w:pPr>
      <w:r>
        <w:t>Agua 40 Ml.</w:t>
      </w:r>
      <w:r/>
    </w:p>
    <w:p>
      <w:pPr>
        <w:numPr>
          <w:ilvl w:val="0"/>
          <w:numId w:val="1"/>
        </w:numPr>
      </w:pPr>
      <w:r>
        <w:t>Gajos de mandarinas 20 Unidades</w:t>
      </w:r>
      <w:r/>
    </w:p>
    <w:p>
      <w:pPr>
        <w:numPr>
          <w:ilvl w:val="0"/>
          <w:numId w:val="1"/>
        </w:numPr>
      </w:pPr>
      <w:r>
        <w:t>Tomillo Cantidad necesaria</w:t>
      </w:r>
      <w:r/>
    </w:p>
    <w:p>
      <w:pPr>
        <w:numPr>
          <w:ilvl w:val="0"/>
          <w:numId w:val="1"/>
        </w:numPr>
      </w:pPr>
      <w:r>
        <w:t>Gelatina sin sabor 8 grs.</w:t>
      </w:r>
      <w:r/>
    </w:p>
    <w:p>
      <w:pPr/>
      <w:r>
        <w:rPr>
          <w:b/>
          <w:sz w:val="52"/>
          <w:szCs w:val="52"/>
        </w:rPr>
        <w:t>Mousse de chocolate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Azucar 75 grs.</w:t>
      </w:r>
      <w:r/>
    </w:p>
    <w:p>
      <w:pPr>
        <w:numPr>
          <w:ilvl w:val="0"/>
          <w:numId w:val="1"/>
        </w:numPr>
      </w:pPr>
      <w:r>
        <w:t>Agua 30 cc</w:t>
      </w:r>
      <w:r/>
    </w:p>
    <w:p>
      <w:pPr>
        <w:numPr>
          <w:ilvl w:val="0"/>
          <w:numId w:val="1"/>
        </w:numPr>
      </w:pPr>
      <w:r>
        <w:t>Crema de leche 300 cc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Chocolate cobertura semi amargo 225 g</w:t>
      </w:r>
      <w:r/>
    </w:p>
    <w:p>
      <w:pPr/>
      <w:r>
        <w:rPr>
          <w:b/>
          <w:sz w:val="52"/>
          <w:szCs w:val="52"/>
        </w:rPr>
        <w:t>Panna Cotta de vainillas</w:t>
      </w:r>
      <w:r/>
    </w:p>
    <w:p>
      <w:pPr>
        <w:numPr>
          <w:ilvl w:val="0"/>
          <w:numId w:val="1"/>
        </w:numPr>
      </w:pPr>
      <w:r>
        <w:t>Manteca 10 g</w:t>
      </w:r>
      <w:r/>
    </w:p>
    <w:p>
      <w:pPr>
        <w:numPr>
          <w:ilvl w:val="0"/>
          <w:numId w:val="1"/>
        </w:numPr>
      </w:pPr>
      <w:r>
        <w:t>Ralladura de limón 1/2 Unidad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Crema de leche 100 grs.</w:t>
      </w:r>
      <w:r/>
    </w:p>
    <w:p>
      <w:pPr>
        <w:numPr>
          <w:ilvl w:val="0"/>
          <w:numId w:val="1"/>
        </w:numPr>
      </w:pPr>
      <w:r>
        <w:t>Crema de leche 120 grs.</w:t>
      </w:r>
      <w:r/>
    </w:p>
    <w:p>
      <w:pPr>
        <w:numPr>
          <w:ilvl w:val="0"/>
          <w:numId w:val="1"/>
        </w:numPr>
      </w:pPr>
      <w:r>
        <w:t>Gelatina sin sabor 4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