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Poblanos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Flor de Jamaica 2 Tazas</w:t>
      </w:r>
      <w:r/>
    </w:p>
    <w:p>
      <w:pPr>
        <w:numPr>
          <w:ilvl w:val="0"/>
          <w:numId w:val="1"/>
        </w:numPr>
      </w:pPr>
      <w:r>
        <w:t>Frijoles licuados 3 Tazas</w:t>
      </w:r>
      <w:r/>
    </w:p>
    <w:p>
      <w:pPr>
        <w:numPr>
          <w:ilvl w:val="0"/>
          <w:numId w:val="1"/>
        </w:numPr>
      </w:pPr>
      <w:r>
        <w:t>Chiles poblanos 4 Unidades</w:t>
      </w:r>
      <w:r/>
    </w:p>
    <w:p>
      <w:pPr>
        <w:numPr>
          <w:ilvl w:val="0"/>
          <w:numId w:val="1"/>
        </w:numPr>
      </w:pPr>
      <w:r>
        <w:t>Nuez picada 1/2 Taza</w:t>
      </w:r>
      <w:r/>
    </w:p>
    <w:p>
      <w:pPr>
        <w:numPr>
          <w:ilvl w:val="0"/>
          <w:numId w:val="1"/>
        </w:numPr>
      </w:pPr>
      <w:r>
        <w:t>Piloncillo 200  Gramos</w:t>
      </w:r>
      <w:r/>
    </w:p>
    <w:p>
      <w:pPr>
        <w:numPr>
          <w:ilvl w:val="0"/>
          <w:numId w:val="1"/>
        </w:numPr>
      </w:pPr>
      <w:r>
        <w:t>Queso Panela 400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Hojas de Cedrón 5 Unidades</w:t>
      </w:r>
      <w:r/>
    </w:p>
    <w:p>
      <w:pPr>
        <w:numPr>
          <w:ilvl w:val="0"/>
          <w:numId w:val="1"/>
        </w:numPr>
      </w:pPr>
      <w:r>
        <w:t>Cebolla picada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