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Chile Güero Relleno de Salpicón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Lechuga Cantidad necesaria</w:t>
      </w:r>
      <w:r/>
    </w:p>
    <w:p>
      <w:pPr/>
      <w:r>
        <w:rPr>
          <w:b/>
          <w:sz w:val="52"/>
          <w:szCs w:val="52"/>
        </w:rPr>
        <w:t>Ensalada de camote y piña</w:t>
      </w:r>
      <w:r/>
    </w:p>
    <w:p>
      <w:pPr>
        <w:numPr>
          <w:ilvl w:val="0"/>
          <w:numId w:val="1"/>
        </w:numPr>
      </w:pPr>
      <w:r>
        <w:t>Perejil Cantidad necesaria</w:t>
      </w:r>
      <w:r/>
    </w:p>
    <w:p>
      <w:pPr>
        <w:numPr>
          <w:ilvl w:val="0"/>
          <w:numId w:val="1"/>
        </w:numPr>
      </w:pPr>
      <w:r>
        <w:t>Vinagre 1 cda.</w:t>
      </w:r>
      <w:r/>
    </w:p>
    <w:p>
      <w:pPr>
        <w:numPr>
          <w:ilvl w:val="0"/>
          <w:numId w:val="1"/>
        </w:numPr>
      </w:pPr>
      <w:r>
        <w:t>Camote amarillo cocido 1  unidad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Miel de agave 2 cdas.</w:t>
      </w:r>
      <w:r/>
    </w:p>
    <w:p>
      <w:pPr>
        <w:numPr>
          <w:ilvl w:val="0"/>
          <w:numId w:val="1"/>
        </w:numPr>
      </w:pPr>
      <w:r>
        <w:t xml:space="preserve">Piña 1/2 </w:t>
      </w:r>
      <w:r/>
    </w:p>
    <w:p>
      <w:pPr>
        <w:numPr>
          <w:ilvl w:val="0"/>
          <w:numId w:val="1"/>
        </w:numPr>
      </w:pPr>
      <w:r>
        <w:t>Azucar 1 cda.</w:t>
      </w:r>
      <w:r/>
    </w:p>
    <w:p>
      <w:pPr>
        <w:numPr>
          <w:ilvl w:val="0"/>
          <w:numId w:val="1"/>
        </w:numPr>
      </w:pPr>
      <w:r>
        <w:t>Mantequilla 150 grs.</w:t>
      </w:r>
      <w:r/>
    </w:p>
    <w:p>
      <w:pPr/>
      <w:r>
        <w:rPr>
          <w:b/>
          <w:sz w:val="52"/>
          <w:szCs w:val="52"/>
        </w:rPr>
        <w:t>Salpicón de res</w:t>
      </w:r>
      <w:r/>
    </w:p>
    <w:p>
      <w:pPr>
        <w:numPr>
          <w:ilvl w:val="0"/>
          <w:numId w:val="1"/>
        </w:numPr>
      </w:pPr>
      <w:r>
        <w:t>Jitomate guaje 1 Unidad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Orégano 1 Pizca</w:t>
      </w:r>
      <w:r/>
    </w:p>
    <w:p>
      <w:pPr>
        <w:numPr>
          <w:ilvl w:val="0"/>
          <w:numId w:val="1"/>
        </w:numPr>
      </w:pPr>
      <w:r>
        <w:t>Chiles güeros blanqueados 3 Unidades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Cilantro fresco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 xml:space="preserve">Cebolla Morada 1/4 </w:t>
      </w:r>
      <w:r/>
    </w:p>
    <w:p>
      <w:pPr>
        <w:numPr>
          <w:ilvl w:val="0"/>
          <w:numId w:val="1"/>
        </w:numPr>
      </w:pPr>
      <w:r>
        <w:t>Maciza de res deshebrada 600 grs.</w:t>
      </w:r>
      <w:r/>
    </w:p>
    <w:p>
      <w:pPr>
        <w:numPr>
          <w:ilvl w:val="0"/>
          <w:numId w:val="1"/>
        </w:numPr>
      </w:pPr>
      <w:r>
        <w:t>Alcaparras 1 cda.</w:t>
      </w:r>
      <w:r/>
    </w:p>
    <w:p>
      <w:pPr>
        <w:numPr>
          <w:ilvl w:val="0"/>
          <w:numId w:val="1"/>
        </w:numPr>
      </w:pPr>
      <w:r>
        <w:t>Vinagre de Vino Blanco 2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