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Cheesecake de yogurt  </w:t>
      </w:r>
      <w:r/>
    </w:p>
    <w:p>
      <w:pPr/>
      <w:r>
        <w:rPr>
          <w:b/>
          <w:sz w:val="52"/>
          <w:szCs w:val="52"/>
        </w:rPr>
        <w:t>Cheesecake de yogurt</w:t>
      </w:r>
      <w:r/>
    </w:p>
    <w:p>
      <w:pPr>
        <w:numPr>
          <w:ilvl w:val="0"/>
          <w:numId w:val="1"/>
        </w:numPr>
      </w:pPr>
      <w:r>
        <w:t>Queso cottage 1/4 Taza</w:t>
      </w:r>
      <w:r/>
    </w:p>
    <w:p>
      <w:pPr>
        <w:numPr>
          <w:ilvl w:val="0"/>
          <w:numId w:val="1"/>
        </w:numPr>
      </w:pPr>
      <w:r>
        <w:t>Manteca derretida 2 cdas.</w:t>
      </w:r>
      <w:r/>
    </w:p>
    <w:p>
      <w:pPr>
        <w:numPr>
          <w:ilvl w:val="0"/>
          <w:numId w:val="1"/>
        </w:numPr>
      </w:pPr>
      <w:r>
        <w:t>Granola en polvo 1/3 Taza</w:t>
      </w:r>
      <w:r/>
    </w:p>
    <w:p>
      <w:pPr>
        <w:numPr>
          <w:ilvl w:val="0"/>
          <w:numId w:val="1"/>
        </w:numPr>
      </w:pPr>
      <w:r>
        <w:t>Queso crema light 40 g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Yogurt ligth 1 Taza</w:t>
      </w:r>
      <w:r/>
    </w:p>
    <w:p>
      <w:pPr>
        <w:numPr>
          <w:ilvl w:val="0"/>
          <w:numId w:val="1"/>
        </w:numPr>
      </w:pPr>
      <w:r>
        <w:t>Claras de huevo 2 Unidades</w:t>
      </w:r>
      <w:r/>
    </w:p>
    <w:p>
      <w:pPr>
        <w:numPr>
          <w:ilvl w:val="0"/>
          <w:numId w:val="1"/>
        </w:numPr>
      </w:pPr>
      <w:r>
        <w:t>Gelatina sin sabor 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frescas Cantidad deseada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