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de Maracuyá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Agua tibia 35 cc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Gelatina sin sabor 7 g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Leche Condensada 600 g</w:t>
      </w:r>
      <w:r/>
    </w:p>
    <w:p>
      <w:pPr>
        <w:numPr>
          <w:ilvl w:val="0"/>
          <w:numId w:val="1"/>
        </w:numPr>
      </w:pPr>
      <w:r>
        <w:t>Maracuyá 1 Unidades</w:t>
      </w:r>
      <w:r/>
    </w:p>
    <w:p>
      <w:pPr>
        <w:numPr>
          <w:ilvl w:val="0"/>
          <w:numId w:val="1"/>
        </w:numPr>
      </w:pPr>
      <w:r>
        <w:t>Pulpa de Maracuyá 400 g</w:t>
      </w:r>
      <w:r/>
    </w:p>
    <w:p>
      <w:pPr>
        <w:numPr>
          <w:ilvl w:val="0"/>
          <w:numId w:val="1"/>
        </w:numPr>
      </w:pPr>
      <w:r>
        <w:t>Queso crema tipo americano 350 g</w:t>
      </w:r>
      <w:r/>
    </w:p>
    <w:p>
      <w:pPr>
        <w:numPr>
          <w:ilvl w:val="0"/>
          <w:numId w:val="1"/>
        </w:numPr>
      </w:pPr>
      <w:r>
        <w:t>Queso Crema 350 g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Galletitas dulces 140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