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5 cc</w:t>
      </w:r>
      <w:r/>
    </w:p>
    <w:p>
      <w:pPr>
        <w:numPr>
          <w:ilvl w:val="0"/>
          <w:numId w:val="1"/>
        </w:numPr>
      </w:pPr>
      <w:r>
        <w:t>Crema Batida 100  grs</w:t>
      </w:r>
      <w:r/>
    </w:p>
    <w:p>
      <w:pPr>
        <w:numPr>
          <w:ilvl w:val="0"/>
          <w:numId w:val="1"/>
        </w:numPr>
      </w:pPr>
      <w:r>
        <w:t>Galletas molidas de vainilla 200  grs</w:t>
      </w:r>
      <w:r/>
    </w:p>
    <w:p>
      <w:pPr>
        <w:numPr>
          <w:ilvl w:val="0"/>
          <w:numId w:val="1"/>
        </w:numPr>
      </w:pPr>
      <w:r>
        <w:t>Galletas de vainilla 6 Unidades</w:t>
      </w:r>
      <w:r/>
    </w:p>
    <w:p>
      <w:pPr>
        <w:numPr>
          <w:ilvl w:val="0"/>
          <w:numId w:val="1"/>
        </w:numPr>
      </w:pPr>
      <w:r>
        <w:t>Leche Condensada 370  grs</w:t>
      </w:r>
      <w:r/>
    </w:p>
    <w:p>
      <w:pPr>
        <w:numPr>
          <w:ilvl w:val="0"/>
          <w:numId w:val="1"/>
        </w:numPr>
      </w:pPr>
      <w:r>
        <w:t>Queso Crema 190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Arándanos 50  grs</w:t>
      </w:r>
      <w:r/>
    </w:p>
    <w:p>
      <w:pPr>
        <w:numPr>
          <w:ilvl w:val="0"/>
          <w:numId w:val="1"/>
        </w:numPr>
      </w:pPr>
      <w:r>
        <w:t>Frambuesas 100  grs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Menta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