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Cheesecake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Crema 200 cm3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 xml:space="preserve">Extracto de vainilla </w:t>
      </w:r>
      <w:r/>
    </w:p>
    <w:p>
      <w:pPr>
        <w:numPr>
          <w:ilvl w:val="0"/>
          <w:numId w:val="1"/>
        </w:numPr>
      </w:pPr>
      <w:r>
        <w:t>Fecula De Maiz 40 g</w:t>
      </w:r>
      <w:r/>
    </w:p>
    <w:p>
      <w:pPr>
        <w:numPr>
          <w:ilvl w:val="0"/>
          <w:numId w:val="1"/>
        </w:numPr>
      </w:pPr>
      <w:r>
        <w:t>Galletitas dulces neutras 160 g</w:t>
      </w:r>
      <w:r/>
    </w:p>
    <w:p>
      <w:pPr>
        <w:numPr>
          <w:ilvl w:val="0"/>
          <w:numId w:val="1"/>
        </w:numPr>
      </w:pPr>
      <w:r>
        <w:t>Jugo de 110 cm3</w:t>
      </w:r>
      <w:r/>
    </w:p>
    <w:p>
      <w:pPr>
        <w:numPr>
          <w:ilvl w:val="0"/>
          <w:numId w:val="1"/>
        </w:numPr>
      </w:pPr>
      <w:r>
        <w:t xml:space="preserve">Membrillos en almíbar </w:t>
      </w:r>
      <w:r/>
    </w:p>
    <w:p>
      <w:pPr>
        <w:numPr>
          <w:ilvl w:val="0"/>
          <w:numId w:val="1"/>
        </w:numPr>
      </w:pPr>
      <w:r>
        <w:t>Queso mascarpone 750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