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Charlotte choco - caramel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Té de bergamota en hebras 30 g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/>
      <w:r>
        <w:rPr>
          <w:b/>
          <w:sz w:val="52"/>
          <w:szCs w:val="52"/>
        </w:rPr>
        <w:t>Biscuit de chocolate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75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Cacao 75 g</w:t>
      </w:r>
      <w:r/>
    </w:p>
    <w:p>
      <w:pPr/>
      <w:r>
        <w:rPr>
          <w:b/>
          <w:sz w:val="52"/>
          <w:szCs w:val="52"/>
        </w:rPr>
        <w:t>Mouse de choco-caramelo</w:t>
      </w:r>
      <w:r/>
    </w:p>
    <w:p>
      <w:pPr>
        <w:numPr>
          <w:ilvl w:val="0"/>
          <w:numId w:val="1"/>
        </w:numPr>
      </w:pPr>
      <w:r>
        <w:t>Crema 500 cc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Chocolate semi amargo 75 g</w:t>
      </w:r>
      <w:r/>
    </w:p>
    <w:p>
      <w:pPr>
        <w:numPr>
          <w:ilvl w:val="0"/>
          <w:numId w:val="1"/>
        </w:numPr>
      </w:pPr>
      <w:r>
        <w:t>Chocolate con leche 75 g</w:t>
      </w:r>
      <w:r/>
    </w:p>
    <w:p>
      <w:pPr>
        <w:numPr>
          <w:ilvl w:val="0"/>
          <w:numId w:val="1"/>
        </w:numPr>
      </w:pPr>
      <w:r>
        <w:t>Gelatina sin sabor 8 grs.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Chocolate 300 g</w:t>
      </w:r>
      <w:r/>
    </w:p>
    <w:p>
      <w:pPr>
        <w:numPr>
          <w:ilvl w:val="0"/>
          <w:numId w:val="1"/>
        </w:numPr>
      </w:pPr>
      <w:r>
        <w:t>Glucosa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