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Chanchito agridulce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Grasa para freír Cantidad necesaria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Maizena 2 cdas.</w:t>
      </w:r>
      <w:r/>
    </w:p>
    <w:p>
      <w:pPr>
        <w:numPr>
          <w:ilvl w:val="0"/>
          <w:numId w:val="1"/>
        </w:numPr>
      </w:pPr>
      <w:r>
        <w:t>Carré de chancho deshuesado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Sake 20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Azúcar Negra 3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Vinagre 6 cdas.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/>
      <w:r>
        <w:rPr>
          <w:b/>
          <w:sz w:val="52"/>
          <w:szCs w:val="52"/>
        </w:rPr>
        <w:t>Vegetales salteados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Grasa de chancho 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Jengibre en polvo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