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Chana Masala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Agua de la cocción de los garbanzos c/n</w:t>
      </w:r>
      <w:r/>
    </w:p>
    <w:p>
      <w:pPr>
        <w:numPr>
          <w:ilvl w:val="0"/>
          <w:numId w:val="1"/>
        </w:numPr>
      </w:pPr>
      <w:r>
        <w:t>Cebolla cortada en cubos 3 Unidades</w:t>
      </w:r>
      <w:r/>
    </w:p>
    <w:p>
      <w:pPr>
        <w:numPr>
          <w:ilvl w:val="0"/>
          <w:numId w:val="1"/>
        </w:numPr>
      </w:pPr>
      <w:r>
        <w:t>Chiles picados sin semillas 2 Unidades</w:t>
      </w:r>
      <w:r/>
    </w:p>
    <w:p>
      <w:pPr>
        <w:numPr>
          <w:ilvl w:val="0"/>
          <w:numId w:val="1"/>
        </w:numPr>
      </w:pPr>
      <w:r>
        <w:t>Comino en polvo 1/2 cdita</w:t>
      </w:r>
      <w:r/>
    </w:p>
    <w:p>
      <w:pPr>
        <w:numPr>
          <w:ilvl w:val="0"/>
          <w:numId w:val="1"/>
        </w:numPr>
      </w:pPr>
      <w:r>
        <w:t>Cúrcuma 1 cdita</w:t>
      </w:r>
      <w:r/>
    </w:p>
    <w:p>
      <w:pPr>
        <w:numPr>
          <w:ilvl w:val="0"/>
          <w:numId w:val="1"/>
        </w:numPr>
      </w:pPr>
      <w:r>
        <w:t>Jugo de Limón 1 Unidad</w:t>
      </w:r>
      <w:r/>
    </w:p>
    <w:p>
      <w:pPr>
        <w:numPr>
          <w:ilvl w:val="0"/>
          <w:numId w:val="1"/>
        </w:numPr>
      </w:pPr>
      <w:r>
        <w:t>Ajo 3 Dientes</w:t>
      </w:r>
      <w:r/>
    </w:p>
    <w:p>
      <w:pPr>
        <w:numPr>
          <w:ilvl w:val="0"/>
          <w:numId w:val="1"/>
        </w:numPr>
      </w:pPr>
      <w:r>
        <w:t>Garam Masala 1 cdita</w:t>
      </w:r>
      <w:r/>
    </w:p>
    <w:p>
      <w:pPr>
        <w:numPr>
          <w:ilvl w:val="0"/>
          <w:numId w:val="1"/>
        </w:numPr>
      </w:pPr>
      <w:r>
        <w:t>Garbanzos cocidos 800  grs</w:t>
      </w:r>
      <w:r/>
    </w:p>
    <w:p>
      <w:pPr>
        <w:numPr>
          <w:ilvl w:val="0"/>
          <w:numId w:val="1"/>
        </w:numPr>
      </w:pPr>
      <w:r>
        <w:t>Hojas de cilantro frescas para decorar c/n</w:t>
      </w:r>
      <w:r/>
    </w:p>
    <w:p>
      <w:pPr>
        <w:numPr>
          <w:ilvl w:val="0"/>
          <w:numId w:val="1"/>
        </w:numPr>
      </w:pPr>
      <w:r>
        <w:t>Jengibre pelado 5 cm</w:t>
      </w:r>
      <w:r/>
    </w:p>
    <w:p>
      <w:pPr>
        <w:numPr>
          <w:ilvl w:val="0"/>
          <w:numId w:val="1"/>
        </w:numPr>
      </w:pPr>
      <w:r>
        <w:t>Manteca clarificada 1 y 1/2 cdas</w:t>
      </w:r>
      <w:r/>
    </w:p>
    <w:p>
      <w:pPr>
        <w:numPr>
          <w:ilvl w:val="0"/>
          <w:numId w:val="1"/>
        </w:numPr>
      </w:pPr>
      <w:r>
        <w:t>Semillas de cilantro molidas 1/2 cdita</w:t>
      </w:r>
      <w:r/>
    </w:p>
    <w:p>
      <w:pPr>
        <w:numPr>
          <w:ilvl w:val="0"/>
          <w:numId w:val="1"/>
        </w:numPr>
      </w:pPr>
      <w:r>
        <w:t>Tomates picados 3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