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peruano y tiradito de lenguado</w:t>
      </w:r>
      <w:r/>
    </w:p>
    <w:p>
      <w:pPr/>
      <w:r>
        <w:rPr>
          <w:b/>
          <w:sz w:val="52"/>
          <w:szCs w:val="52"/>
        </w:rPr>
        <w:t>Cebiche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de verdeo 1 Planta</w:t>
      </w:r>
      <w:r/>
    </w:p>
    <w:p>
      <w:pPr>
        <w:numPr>
          <w:ilvl w:val="0"/>
          <w:numId w:val="1"/>
        </w:numPr>
      </w:pPr>
      <w:r>
        <w:t>Chile jalapeño verde 1 Unidad</w:t>
      </w:r>
      <w:r/>
    </w:p>
    <w:p>
      <w:pPr>
        <w:numPr>
          <w:ilvl w:val="0"/>
          <w:numId w:val="1"/>
        </w:numPr>
      </w:pPr>
      <w:r>
        <w:t>Champiñones 10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Hojas de Cilantro fresco 1 Taza</w:t>
      </w:r>
      <w:r/>
    </w:p>
    <w:p>
      <w:pPr>
        <w:numPr>
          <w:ilvl w:val="0"/>
          <w:numId w:val="1"/>
        </w:numPr>
      </w:pPr>
      <w:r>
        <w:t>Jugo de Naranja 2 Unidad</w:t>
      </w:r>
      <w:r/>
    </w:p>
    <w:p>
      <w:pPr>
        <w:numPr>
          <w:ilvl w:val="0"/>
          <w:numId w:val="1"/>
        </w:numPr>
      </w:pPr>
      <w:r>
        <w:t>Besugo 3 Filetes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Jugo de Limón 3 Unidades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Corazones de lechuga 3 Unidades</w:t>
      </w:r>
      <w:r/>
    </w:p>
    <w:p>
      <w:pPr>
        <w:numPr>
          <w:ilvl w:val="0"/>
          <w:numId w:val="1"/>
        </w:numPr>
      </w:pPr>
      <w:r>
        <w:t>Chile jalapeño rojo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Jengibre Nuez</w:t>
      </w:r>
      <w:r/>
    </w:p>
    <w:p>
      <w:pPr>
        <w:numPr>
          <w:ilvl w:val="0"/>
          <w:numId w:val="1"/>
        </w:numPr>
      </w:pPr>
      <w:r>
        <w:t>Camarones 50 g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>
        <w:numPr>
          <w:ilvl w:val="0"/>
          <w:numId w:val="1"/>
        </w:numPr>
      </w:pPr>
      <w:r>
        <w:t>BATATA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