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conejo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disecados 100 grs.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 xml:space="preserve">Aceite De Oliva cantidad necesaria 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Caldo de verduras 1 L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Champiñones 250 g</w:t>
      </w:r>
      <w:r/>
    </w:p>
    <w:p>
      <w:pPr>
        <w:numPr>
          <w:ilvl w:val="0"/>
          <w:numId w:val="1"/>
        </w:numPr>
      </w:pPr>
      <w:r>
        <w:t>Apio 1 Planta</w:t>
      </w:r>
      <w:r/>
    </w:p>
    <w:p>
      <w:pPr>
        <w:numPr>
          <w:ilvl w:val="0"/>
          <w:numId w:val="1"/>
        </w:numPr>
      </w:pPr>
      <w:r>
        <w:t>Portobellos 250 grs.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>
        <w:numPr>
          <w:ilvl w:val="0"/>
          <w:numId w:val="1"/>
        </w:numPr>
      </w:pPr>
      <w:r>
        <w:t>Cebolla 1 Unidades</w:t>
      </w:r>
      <w:r/>
    </w:p>
    <w:p>
      <w:pPr>
        <w:numPr>
          <w:ilvl w:val="0"/>
          <w:numId w:val="1"/>
        </w:numPr>
      </w:pPr>
      <w:r>
        <w:t>Vino Blanco 1 Copa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Arroz basmati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