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Cavatellis con hongos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