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Manteca 130 Gramos</w:t>
      </w:r>
      <w:r/>
    </w:p>
    <w:p>
      <w:pPr>
        <w:numPr>
          <w:ilvl w:val="0"/>
          <w:numId w:val="1"/>
        </w:numPr>
      </w:pPr>
      <w:r>
        <w:t>Azucar rubia 200 Gramos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Pure de Manzana Roja Cantidad Ncesaria</w:t>
      </w:r>
      <w:r/>
    </w:p>
    <w:p>
      <w:pPr>
        <w:numPr>
          <w:ilvl w:val="0"/>
          <w:numId w:val="1"/>
        </w:numPr>
      </w:pPr>
      <w:r>
        <w:t>Azucar rubia 2 cucharaditas</w:t>
      </w:r>
      <w:r/>
    </w:p>
    <w:p>
      <w:pPr>
        <w:numPr>
          <w:ilvl w:val="0"/>
          <w:numId w:val="1"/>
        </w:numPr>
      </w:pPr>
      <w:r>
        <w:t>Clavo De Olor 1 Pizca</w:t>
      </w:r>
      <w:r/>
    </w:p>
    <w:p>
      <w:pPr>
        <w:numPr>
          <w:ilvl w:val="0"/>
          <w:numId w:val="1"/>
        </w:numPr>
      </w:pPr>
      <w:r>
        <w:t>Jengibre Cantidad necesaria</w:t>
      </w:r>
      <w:r/>
    </w:p>
    <w:p>
      <w:pPr>
        <w:numPr>
          <w:ilvl w:val="0"/>
          <w:numId w:val="1"/>
        </w:numPr>
      </w:pPr>
      <w:r>
        <w:t>Canela Cantidad necesaria</w:t>
      </w:r>
      <w:r/>
    </w:p>
    <w:p>
      <w:pPr>
        <w:numPr>
          <w:ilvl w:val="0"/>
          <w:numId w:val="1"/>
        </w:numPr>
      </w:pPr>
      <w:r>
        <w:t>Leche 65 Centímetros cúbicos</w:t>
      </w:r>
      <w:r/>
    </w:p>
    <w:p>
      <w:pPr>
        <w:numPr>
          <w:ilvl w:val="0"/>
          <w:numId w:val="1"/>
        </w:numPr>
      </w:pPr>
      <w:r>
        <w:t>Nueces 1 Taza</w:t>
      </w:r>
      <w:r/>
    </w:p>
    <w:p>
      <w:pPr/>
      <w:r>
        <w:rPr>
          <w:b/>
          <w:sz w:val="52"/>
          <w:szCs w:val="52"/>
        </w:rPr>
        <w:t>Para la cubierta:</w:t>
      </w:r>
      <w:r/>
    </w:p>
    <w:p>
      <w:pPr>
        <w:numPr>
          <w:ilvl w:val="0"/>
          <w:numId w:val="1"/>
        </w:numPr>
      </w:pPr>
      <w:r>
        <w:t>Remolachas cocidas 3 Unidades</w:t>
      </w:r>
      <w:r/>
    </w:p>
    <w:p>
      <w:pPr>
        <w:numPr>
          <w:ilvl w:val="0"/>
          <w:numId w:val="1"/>
        </w:numPr>
      </w:pPr>
      <w:r>
        <w:t>Queso tipo americano 150 Gramos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