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Carrés tropicales</w:t>
      </w:r>
      <w:r/>
    </w:p>
    <w:p>
      <w:pPr/>
      <w:r>
        <w:rPr>
          <w:b/>
          <w:sz w:val="52"/>
          <w:szCs w:val="52"/>
        </w:rPr>
        <w:t>Ananá y mango con coco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Ron blanco 50 cc</w:t>
      </w:r>
      <w:r/>
    </w:p>
    <w:p>
      <w:pPr>
        <w:numPr>
          <w:ilvl w:val="0"/>
          <w:numId w:val="1"/>
        </w:numPr>
      </w:pPr>
      <w:r>
        <w:t>Crema De Coco 250 grs.</w:t>
      </w:r>
      <w:r/>
    </w:p>
    <w:p>
      <w:pPr>
        <w:numPr>
          <w:ilvl w:val="0"/>
          <w:numId w:val="1"/>
        </w:numPr>
      </w:pPr>
      <w:r>
        <w:t>Anana 1 Unidad</w:t>
      </w:r>
      <w:r/>
    </w:p>
    <w:p>
      <w:pPr/>
      <w:r>
        <w:rPr>
          <w:b/>
          <w:sz w:val="52"/>
          <w:szCs w:val="52"/>
        </w:rPr>
        <w:t>Biscuit capuccine de coco</w:t>
      </w:r>
      <w:r/>
    </w:p>
    <w:p>
      <w:pPr>
        <w:numPr>
          <w:ilvl w:val="0"/>
          <w:numId w:val="1"/>
        </w:numPr>
      </w:pPr>
      <w:r>
        <w:t>Azucar 140 grs.</w:t>
      </w:r>
      <w:r/>
    </w:p>
    <w:p>
      <w:pPr>
        <w:numPr>
          <w:ilvl w:val="0"/>
          <w:numId w:val="1"/>
        </w:numPr>
      </w:pPr>
      <w:r>
        <w:t>Harina 35 grs.</w:t>
      </w:r>
      <w:r/>
    </w:p>
    <w:p>
      <w:pPr>
        <w:numPr>
          <w:ilvl w:val="0"/>
          <w:numId w:val="1"/>
        </w:numPr>
      </w:pPr>
      <w:r>
        <w:t>Claras 170 grs.</w:t>
      </w:r>
      <w:r/>
    </w:p>
    <w:p>
      <w:pPr>
        <w:numPr>
          <w:ilvl w:val="0"/>
          <w:numId w:val="1"/>
        </w:numPr>
      </w:pPr>
      <w:r>
        <w:t>Polvo de Almendras 50 grs.</w:t>
      </w:r>
      <w:r/>
    </w:p>
    <w:p>
      <w:pPr>
        <w:numPr>
          <w:ilvl w:val="0"/>
          <w:numId w:val="1"/>
        </w:numPr>
      </w:pPr>
      <w:r>
        <w:t>Coco rallado 50 grs.</w:t>
      </w:r>
      <w:r/>
    </w:p>
    <w:p>
      <w:pPr>
        <w:numPr>
          <w:ilvl w:val="0"/>
          <w:numId w:val="1"/>
        </w:numPr>
      </w:pPr>
      <w:r>
        <w:t>Azucar impalpable 45 grs.</w:t>
      </w:r>
      <w:r/>
    </w:p>
    <w:p>
      <w:pPr>
        <w:numPr>
          <w:ilvl w:val="0"/>
          <w:numId w:val="1"/>
        </w:numPr>
      </w:pPr>
      <w:r>
        <w:t>Cremor tártaro 5 g</w:t>
      </w:r>
      <w:r/>
    </w:p>
    <w:p>
      <w:pPr/>
      <w:r>
        <w:rPr>
          <w:b/>
          <w:sz w:val="52"/>
          <w:szCs w:val="52"/>
        </w:rPr>
        <w:t>Curd de mango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Chocolate blanco 50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Pulpa de mango 120 g</w:t>
      </w:r>
      <w:r/>
    </w:p>
    <w:p>
      <w:pPr/>
      <w:r>
        <w:rPr>
          <w:b/>
          <w:sz w:val="52"/>
          <w:szCs w:val="52"/>
        </w:rPr>
        <w:t>Velo de cedrón</w:t>
      </w:r>
      <w:r/>
    </w:p>
    <w:p>
      <w:pPr>
        <w:numPr>
          <w:ilvl w:val="0"/>
          <w:numId w:val="1"/>
        </w:numPr>
      </w:pPr>
      <w:r>
        <w:t>Cedrón 1 Rama</w:t>
      </w:r>
      <w:r/>
    </w:p>
    <w:p>
      <w:pPr>
        <w:numPr>
          <w:ilvl w:val="0"/>
          <w:numId w:val="1"/>
        </w:numPr>
      </w:pPr>
      <w:r>
        <w:t>Agar agar 2 g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Miel 100 grs.</w:t>
      </w:r>
      <w:r/>
    </w:p>
    <w:p>
      <w:pPr>
        <w:numPr>
          <w:ilvl w:val="0"/>
          <w:numId w:val="1"/>
        </w:numPr>
      </w:pPr>
      <w:r>
        <w:t>Gelatina sin sabor 20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