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Carré de cerdo con  mango</w:t>
      </w:r>
      <w:r/>
    </w:p>
    <w:p>
      <w:pPr/>
      <w:r>
        <w:rPr>
          <w:b/>
          <w:sz w:val="52"/>
          <w:szCs w:val="52"/>
        </w:rPr>
        <w:t>Arroz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Eneldo A gusto</w:t>
      </w:r>
      <w:r/>
    </w:p>
    <w:p>
      <w:pPr>
        <w:numPr>
          <w:ilvl w:val="0"/>
          <w:numId w:val="1"/>
        </w:numPr>
      </w:pPr>
      <w:r>
        <w:t>Leche 2 Tazas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Arroz 1 Taza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Carré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Carré de cerdo deshuesado 1 k</w:t>
      </w:r>
      <w:r/>
    </w:p>
    <w:p>
      <w:pPr>
        <w:numPr>
          <w:ilvl w:val="0"/>
          <w:numId w:val="1"/>
        </w:numPr>
      </w:pPr>
      <w:r>
        <w:t>Romero A gusto</w:t>
      </w:r>
      <w:r/>
    </w:p>
    <w:p>
      <w:pPr/>
      <w:r>
        <w:rPr>
          <w:b/>
          <w:sz w:val="52"/>
          <w:szCs w:val="52"/>
        </w:rPr>
        <w:t>Mango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Ciruelas pasas 4 Unidades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Martini seco 30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Ciboulette A gusto</w:t>
      </w:r>
      <w:r/>
    </w:p>
    <w:p>
      <w:pPr>
        <w:numPr>
          <w:ilvl w:val="0"/>
          <w:numId w:val="1"/>
        </w:numPr>
      </w:pPr>
      <w:r>
        <w:t>Azucar rubia 1 cda.</w:t>
      </w:r>
      <w:r/>
    </w:p>
    <w:p>
      <w:pPr>
        <w:numPr>
          <w:ilvl w:val="0"/>
          <w:numId w:val="1"/>
        </w:numPr>
      </w:pPr>
      <w:r>
        <w:t>Mangos 2 Unidades</w:t>
      </w:r>
      <w:r/>
    </w:p>
    <w:p>
      <w:pPr>
        <w:numPr>
          <w:ilvl w:val="0"/>
          <w:numId w:val="1"/>
        </w:numPr>
      </w:pPr>
      <w:r>
        <w:t>Cebolla de verdeo Unidad</w:t>
      </w:r>
      <w:r/>
    </w:p>
    <w:p>
      <w:pPr>
        <w:numPr>
          <w:ilvl w:val="0"/>
          <w:numId w:val="1"/>
        </w:numPr>
      </w:pPr>
      <w:r>
        <w:t>Jugo de Naranja 1/2 Unidad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Vinagre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