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Carne de Cerdo Encebollada al Caldero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Arroz blanco c/n</w:t>
      </w:r>
      <w:r/>
    </w:p>
    <w:p>
      <w:pPr/>
      <w:r>
        <w:rPr>
          <w:b/>
          <w:sz w:val="52"/>
          <w:szCs w:val="52"/>
        </w:rPr>
        <w:t>Carne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Bondiola de cerdo 1 y 1/2 Kilo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Cilantrillo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Salsa roja</w:t>
      </w:r>
      <w:r/>
    </w:p>
    <w:p>
      <w:pPr>
        <w:numPr>
          <w:ilvl w:val="0"/>
          <w:numId w:val="1"/>
        </w:numPr>
      </w:pPr>
      <w:r>
        <w:t>Ají seco 3 cdas</w:t>
      </w:r>
      <w:r/>
    </w:p>
    <w:p>
      <w:pPr>
        <w:numPr>
          <w:ilvl w:val="0"/>
          <w:numId w:val="1"/>
        </w:numPr>
      </w:pPr>
      <w:r>
        <w:t>Jugo de tomate 400 cc</w:t>
      </w:r>
      <w:r/>
    </w:p>
    <w:p>
      <w:pPr>
        <w:numPr>
          <w:ilvl w:val="0"/>
          <w:numId w:val="1"/>
        </w:numPr>
      </w:pPr>
      <w:r>
        <w:t>Ketchup 2 cdas</w:t>
      </w:r>
      <w:r/>
    </w:p>
    <w:p>
      <w:pPr>
        <w:numPr>
          <w:ilvl w:val="0"/>
          <w:numId w:val="1"/>
        </w:numPr>
      </w:pPr>
      <w:r>
        <w:t>Salsa picante c/n</w:t>
      </w:r>
      <w:r/>
    </w:p>
    <w:p>
      <w:pPr>
        <w:numPr>
          <w:ilvl w:val="0"/>
          <w:numId w:val="1"/>
        </w:numPr>
      </w:pPr>
      <w:r>
        <w:t>Azucar 3 cditas.</w:t>
      </w:r>
      <w:r/>
    </w:p>
    <w:p>
      <w:pPr>
        <w:numPr>
          <w:ilvl w:val="0"/>
          <w:numId w:val="1"/>
        </w:numPr>
      </w:pPr>
      <w:r>
        <w:t>Vinagre 50 cc</w:t>
      </w:r>
      <w:r/>
    </w:p>
    <w:p>
      <w:pPr>
        <w:numPr>
          <w:ilvl w:val="0"/>
          <w:numId w:val="1"/>
        </w:numPr>
      </w:pPr>
      <w:r>
        <w:t>Jugo de Naranja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