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Camarones en Chile Mole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Camarones Crudos 500  Gramos</w:t>
      </w:r>
      <w:r/>
    </w:p>
    <w:p>
      <w:pPr>
        <w:numPr>
          <w:ilvl w:val="0"/>
          <w:numId w:val="1"/>
        </w:numPr>
      </w:pPr>
      <w:r>
        <w:t>Cebolla morada en vinagre c/n</w:t>
      </w:r>
      <w:r/>
    </w:p>
    <w:p>
      <w:pPr>
        <w:numPr>
          <w:ilvl w:val="0"/>
          <w:numId w:val="1"/>
        </w:numPr>
      </w:pPr>
      <w:r>
        <w:t>Chile serrano 1  unidad</w:t>
      </w:r>
      <w:r/>
    </w:p>
    <w:p>
      <w:pPr>
        <w:numPr>
          <w:ilvl w:val="0"/>
          <w:numId w:val="1"/>
        </w:numPr>
      </w:pPr>
      <w:r>
        <w:t>Cilantro 10  Gramos</w:t>
      </w:r>
      <w:r/>
    </w:p>
    <w:p>
      <w:pPr>
        <w:numPr>
          <w:ilvl w:val="0"/>
          <w:numId w:val="1"/>
        </w:numPr>
      </w:pPr>
      <w:r>
        <w:t>Aceite 1/4 Taza</w:t>
      </w:r>
      <w:r/>
    </w:p>
    <w:p>
      <w:pPr>
        <w:numPr>
          <w:ilvl w:val="0"/>
          <w:numId w:val="1"/>
        </w:numPr>
      </w:pPr>
      <w:r>
        <w:t>Clavo De Olor 4 Unidades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Jugo de hongos 1/2 Taza</w:t>
      </w:r>
      <w:r/>
    </w:p>
    <w:p>
      <w:pPr>
        <w:numPr>
          <w:ilvl w:val="0"/>
          <w:numId w:val="1"/>
        </w:numPr>
      </w:pPr>
      <w:r>
        <w:t>Semillas de chiles secos varios 100  Gramos</w:t>
      </w:r>
      <w:r/>
    </w:p>
    <w:p>
      <w:pPr>
        <w:numPr>
          <w:ilvl w:val="0"/>
          <w:numId w:val="1"/>
        </w:numPr>
      </w:pPr>
      <w:r>
        <w:t>Azucar 6 cditas.</w:t>
      </w:r>
      <w:r/>
    </w:p>
    <w:p>
      <w:pPr>
        <w:numPr>
          <w:ilvl w:val="0"/>
          <w:numId w:val="1"/>
        </w:numPr>
      </w:pPr>
      <w:r>
        <w:t>Tomatillo 3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