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Camarones con Relleno Tropical</w:t>
      </w:r>
      <w:r/>
    </w:p>
    <w:p>
      <w:pPr/>
      <w:r>
        <w:rPr>
          <w:b/>
          <w:sz w:val="52"/>
          <w:szCs w:val="52"/>
        </w:rPr>
        <w:t>Camarón</w:t>
      </w:r>
      <w:r/>
    </w:p>
    <w:p>
      <w:pPr>
        <w:numPr>
          <w:ilvl w:val="0"/>
          <w:numId w:val="1"/>
        </w:numPr>
      </w:pPr>
      <w:r>
        <w:t>Camarones U10 4 Unidades</w:t>
      </w:r>
      <w:r/>
    </w:p>
    <w:p>
      <w:pPr>
        <w:numPr>
          <w:ilvl w:val="0"/>
          <w:numId w:val="1"/>
        </w:numPr>
      </w:pPr>
      <w:r>
        <w:t>Palillos cantidad necesaria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Ajonjolí negro cantidad necesaria</w:t>
      </w:r>
      <w:r/>
    </w:p>
    <w:p>
      <w:pPr>
        <w:numPr>
          <w:ilvl w:val="0"/>
          <w:numId w:val="1"/>
        </w:numPr>
      </w:pPr>
      <w:r>
        <w:t>Carambolo cantidad necesaria</w:t>
      </w:r>
      <w:r/>
    </w:p>
    <w:p>
      <w:pPr>
        <w:numPr>
          <w:ilvl w:val="0"/>
          <w:numId w:val="1"/>
        </w:numPr>
      </w:pPr>
      <w:r>
        <w:t xml:space="preserve">Arroz blanco cantidad necesaria </w:t>
      </w:r>
      <w:r/>
    </w:p>
    <w:p>
      <w:pPr/>
      <w:r>
        <w:rPr>
          <w:b/>
          <w:sz w:val="52"/>
          <w:szCs w:val="52"/>
        </w:rPr>
        <w:t>Miel de soja</w:t>
      </w:r>
      <w:r/>
    </w:p>
    <w:p>
      <w:pPr>
        <w:numPr>
          <w:ilvl w:val="0"/>
          <w:numId w:val="1"/>
        </w:numPr>
      </w:pPr>
      <w:r>
        <w:t xml:space="preserve">Jugo de 1 limón </w:t>
      </w:r>
      <w:r/>
    </w:p>
    <w:p>
      <w:pPr>
        <w:numPr>
          <w:ilvl w:val="0"/>
          <w:numId w:val="1"/>
        </w:numPr>
      </w:pPr>
      <w:r>
        <w:t>Miel de abeja 1 Taza</w:t>
      </w:r>
      <w:r/>
    </w:p>
    <w:p>
      <w:pPr>
        <w:numPr>
          <w:ilvl w:val="0"/>
          <w:numId w:val="1"/>
        </w:numPr>
      </w:pPr>
      <w:r>
        <w:t>Soja cantidad necesaria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Carambolo 1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Queso Crema 150 grs.</w:t>
      </w:r>
      <w:r/>
    </w:p>
    <w:p>
      <w:pPr>
        <w:numPr>
          <w:ilvl w:val="0"/>
          <w:numId w:val="1"/>
        </w:numPr>
      </w:pPr>
      <w:r>
        <w:t>Lichis 6</w:t>
      </w:r>
      <w:r/>
    </w:p>
    <w:p>
      <w:pPr>
        <w:numPr>
          <w:ilvl w:val="0"/>
          <w:numId w:val="1"/>
        </w:numPr>
      </w:pPr>
      <w:r>
        <w:t>Pulpa de Maracuyá 50 g</w:t>
      </w:r>
      <w:r/>
    </w:p>
    <w:p>
      <w:pPr>
        <w:numPr>
          <w:ilvl w:val="0"/>
          <w:numId w:val="1"/>
        </w:numPr>
      </w:pPr>
      <w:r>
        <w:t>Aguacate 1/2 Unidad</w:t>
      </w:r>
      <w:r/>
    </w:p>
    <w:p>
      <w:pPr/>
      <w:r>
        <w:rPr>
          <w:b/>
          <w:sz w:val="52"/>
          <w:szCs w:val="52"/>
        </w:rPr>
        <w:t>Tempura de plátano</w:t>
      </w:r>
      <w:r/>
    </w:p>
    <w:p>
      <w:pPr>
        <w:numPr>
          <w:ilvl w:val="0"/>
          <w:numId w:val="1"/>
        </w:numPr>
      </w:pPr>
      <w:r>
        <w:t>Agua mineral 100 Ml.</w:t>
      </w:r>
      <w:r/>
    </w:p>
    <w:p>
      <w:pPr>
        <w:numPr>
          <w:ilvl w:val="0"/>
          <w:numId w:val="1"/>
        </w:numPr>
      </w:pPr>
      <w:r>
        <w:t>Harina tempura 1/2 Taza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Plátano liofilizado 30 gr</w:t>
      </w:r>
      <w:r/>
    </w:p>
    <w:p>
      <w:pPr>
        <w:numPr>
          <w:ilvl w:val="0"/>
          <w:numId w:val="1"/>
        </w:numPr>
      </w:pPr>
      <w:r>
        <w:t>Aceite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