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Camarones al mojo de ajo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45 g</w:t>
      </w:r>
      <w:r/>
    </w:p>
    <w:p>
      <w:pPr>
        <w:numPr>
          <w:ilvl w:val="0"/>
          <w:numId w:val="1"/>
        </w:numPr>
      </w:pPr>
      <w:r>
        <w:t>Vinagre 2 cda.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>
        <w:numPr>
          <w:ilvl w:val="0"/>
          <w:numId w:val="1"/>
        </w:numPr>
      </w:pPr>
      <w:r>
        <w:t>Camarones 1 kg</w:t>
      </w:r>
      <w:r/>
    </w:p>
    <w:p>
      <w:pPr>
        <w:numPr>
          <w:ilvl w:val="0"/>
          <w:numId w:val="1"/>
        </w:numPr>
      </w:pPr>
      <w:r>
        <w:t>Tortillas Cantidad necesaria</w:t>
      </w:r>
      <w:r/>
    </w:p>
    <w:p>
      <w:pPr>
        <w:numPr>
          <w:ilvl w:val="0"/>
          <w:numId w:val="1"/>
        </w:numPr>
      </w:pPr>
      <w:r>
        <w:t>Ajo 2 Cabezas</w:t>
      </w:r>
      <w:r/>
    </w:p>
    <w:p>
      <w:pPr>
        <w:numPr>
          <w:ilvl w:val="0"/>
          <w:numId w:val="1"/>
        </w:numPr>
      </w:pPr>
      <w:r>
        <w:t>Pimienta Negra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