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Callo de hacha al grill con portobelo</w:t>
      </w:r>
      <w:r/>
    </w:p>
    <w:p>
      <w:pPr/>
      <w:r>
        <w:rPr>
          <w:b/>
          <w:sz w:val="52"/>
          <w:szCs w:val="52"/>
        </w:rPr>
        <w:t>Para el callo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Ajo picado 5 g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Callos de Hacha 4 Unidades</w:t>
      </w:r>
      <w:r/>
    </w:p>
    <w:p>
      <w:pPr>
        <w:numPr>
          <w:ilvl w:val="0"/>
          <w:numId w:val="1"/>
        </w:numPr>
      </w:pPr>
      <w:r>
        <w:t>Aceite De Oliva 30 Ml.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Tocino 4 Fetas</w:t>
      </w:r>
      <w:r/>
    </w:p>
    <w:p>
      <w:pPr/>
      <w:r>
        <w:rPr>
          <w:b/>
          <w:sz w:val="52"/>
          <w:szCs w:val="52"/>
        </w:rPr>
        <w:t>Para el hongo portobello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Hongos Portobello 3 Unidades</w:t>
      </w:r>
      <w:r/>
    </w:p>
    <w:p>
      <w:pPr>
        <w:numPr>
          <w:ilvl w:val="0"/>
          <w:numId w:val="1"/>
        </w:numPr>
      </w:pPr>
      <w:r>
        <w:t>Vinagre Balsámico 30 cc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Hierbas de Olor Cantidad necesaria</w:t>
      </w:r>
      <w:r/>
    </w:p>
    <w:p>
      <w:pPr>
        <w:numPr>
          <w:ilvl w:val="0"/>
          <w:numId w:val="1"/>
        </w:numPr>
      </w:pPr>
      <w:r>
        <w:t>Aceite Vegetal 1 L</w:t>
      </w:r>
      <w:r/>
    </w:p>
    <w:p>
      <w:pPr>
        <w:numPr>
          <w:ilvl w:val="0"/>
          <w:numId w:val="1"/>
        </w:numPr>
      </w:pPr>
      <w:r>
        <w:t>Ajo 1/2 Cabeza</w:t>
      </w:r>
      <w:r/>
    </w:p>
    <w:p>
      <w:pPr/>
      <w:r>
        <w:rPr>
          <w:b/>
          <w:sz w:val="52"/>
          <w:szCs w:val="52"/>
        </w:rPr>
        <w:t>Para el pico de gallo de mango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Salsa de soja 2 cda.</w:t>
      </w:r>
      <w:r/>
    </w:p>
    <w:p>
      <w:pPr>
        <w:numPr>
          <w:ilvl w:val="0"/>
          <w:numId w:val="1"/>
        </w:numPr>
      </w:pPr>
      <w:r>
        <w:t>Cebollin picado 4 cda.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/>
      <w:r>
        <w:rPr>
          <w:b/>
          <w:sz w:val="52"/>
          <w:szCs w:val="52"/>
        </w:rPr>
        <w:t>Para la vinagreta</w:t>
      </w:r>
      <w:r/>
    </w:p>
    <w:p>
      <w:pPr>
        <w:numPr>
          <w:ilvl w:val="0"/>
          <w:numId w:val="1"/>
        </w:numPr>
      </w:pPr>
      <w:r>
        <w:t>Ajonjolí Tostado 30 g</w:t>
      </w:r>
      <w:r/>
    </w:p>
    <w:p>
      <w:pPr>
        <w:numPr>
          <w:ilvl w:val="0"/>
          <w:numId w:val="1"/>
        </w:numPr>
      </w:pPr>
      <w:r>
        <w:t>Aceite De Oliva 40 Ml.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Balsámico 25 cc</w:t>
      </w:r>
      <w:r/>
    </w:p>
    <w:p>
      <w:pPr>
        <w:numPr>
          <w:ilvl w:val="0"/>
          <w:numId w:val="1"/>
        </w:numPr>
      </w:pPr>
      <w:r>
        <w:t>Piloncillo rallado 25 g</w:t>
      </w:r>
      <w:r/>
    </w:p>
    <w:p>
      <w:pPr>
        <w:numPr>
          <w:ilvl w:val="0"/>
          <w:numId w:val="1"/>
        </w:numPr>
      </w:pPr>
      <w:r>
        <w:t>Chile pasilla 3 Unidades</w:t>
      </w:r>
      <w:r/>
    </w:p>
    <w:p>
      <w:pPr>
        <w:numPr>
          <w:ilvl w:val="0"/>
          <w:numId w:val="1"/>
        </w:numPr>
      </w:pPr>
      <w:r>
        <w:t>Aceite Vegetal 40 Ml.</w:t>
      </w:r>
      <w:r/>
    </w:p>
    <w:p>
      <w:pPr>
        <w:numPr>
          <w:ilvl w:val="0"/>
          <w:numId w:val="1"/>
        </w:numPr>
      </w:pPr>
      <w:r>
        <w:t>Jugo de Naranja 120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