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endiablado</w:t>
      </w:r>
      <w:r/>
    </w:p>
    <w:p>
      <w:pPr/>
      <w:r>
        <w:rPr>
          <w:b/>
          <w:sz w:val="52"/>
          <w:szCs w:val="52"/>
        </w:rPr>
        <w:t>Para el caldo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Carcasa de pollo 1 Unidad</w:t>
      </w:r>
      <w:r/>
    </w:p>
    <w:p>
      <w:pPr>
        <w:numPr>
          <w:ilvl w:val="0"/>
          <w:numId w:val="1"/>
        </w:numPr>
      </w:pPr>
      <w:r>
        <w:t>Apio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Para los chiles</w:t>
      </w:r>
      <w:r/>
    </w:p>
    <w:p>
      <w:pPr>
        <w:numPr>
          <w:ilvl w:val="0"/>
          <w:numId w:val="1"/>
        </w:numPr>
      </w:pPr>
      <w:r>
        <w:t>Chile Guajillo 1 Unidad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 xml:space="preserve">Hongos </w:t>
      </w:r>
      <w:r/>
    </w:p>
    <w:p>
      <w:pPr>
        <w:numPr>
          <w:ilvl w:val="0"/>
          <w:numId w:val="1"/>
        </w:numPr>
      </w:pPr>
      <w:r>
        <w:t>Caldo De Pollo 4 Tazas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mije 1 Unidad</w:t>
      </w:r>
      <w:r/>
    </w:p>
    <w:p>
      <w:pPr>
        <w:numPr>
          <w:ilvl w:val="0"/>
          <w:numId w:val="1"/>
        </w:numPr>
      </w:pPr>
      <w:r>
        <w:t>Chile ancho 1 Unidad</w:t>
      </w:r>
      <w:r/>
    </w:p>
    <w:p>
      <w:pPr>
        <w:numPr>
          <w:ilvl w:val="0"/>
          <w:numId w:val="1"/>
        </w:numPr>
      </w:pPr>
      <w:r>
        <w:t xml:space="preserve">Chile pasilla 1Unidad </w:t>
      </w:r>
      <w:r/>
    </w:p>
    <w:p>
      <w:pPr>
        <w:numPr>
          <w:ilvl w:val="0"/>
          <w:numId w:val="1"/>
        </w:numPr>
      </w:pPr>
      <w:r>
        <w:t>Chile Chipotle 1 Unidad</w:t>
      </w:r>
      <w:r/>
    </w:p>
    <w:p>
      <w:pPr/>
      <w:r>
        <w:rPr>
          <w:b/>
          <w:sz w:val="52"/>
          <w:szCs w:val="52"/>
        </w:rPr>
        <w:t>Para los chiles de masa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 xml:space="preserve">Epazote 1Rama </w:t>
      </w:r>
      <w:r/>
    </w:p>
    <w:p>
      <w:pPr>
        <w:numPr>
          <w:ilvl w:val="0"/>
          <w:numId w:val="1"/>
        </w:numPr>
      </w:pPr>
      <w:r>
        <w:t>Requeson 150 g</w:t>
      </w:r>
      <w:r/>
    </w:p>
    <w:p>
      <w:pPr>
        <w:numPr>
          <w:ilvl w:val="0"/>
          <w:numId w:val="1"/>
        </w:numPr>
      </w:pPr>
      <w:r>
        <w:t>Masa Para tortillas 1.5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