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Espinacas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acida 2 cdas</w:t>
      </w:r>
      <w:r/>
    </w:p>
    <w:p>
      <w:pPr>
        <w:numPr>
          <w:ilvl w:val="0"/>
          <w:numId w:val="1"/>
        </w:numPr>
      </w:pPr>
      <w:r>
        <w:t>Espinacas 300  Gramos</w:t>
      </w:r>
      <w:r/>
    </w:p>
    <w:p>
      <w:pPr>
        <w:numPr>
          <w:ilvl w:val="0"/>
          <w:numId w:val="1"/>
        </w:numPr>
      </w:pPr>
      <w:r>
        <w:t>Huesos de jamón serrano 2 Unidades</w:t>
      </w:r>
      <w:r/>
    </w:p>
    <w:p>
      <w:pPr>
        <w:numPr>
          <w:ilvl w:val="0"/>
          <w:numId w:val="1"/>
        </w:numPr>
      </w:pPr>
      <w:r>
        <w:t>Jamón de pierna en rebanada gruesa 2 Unidades</w:t>
      </w:r>
      <w:r/>
    </w:p>
    <w:p>
      <w:pPr>
        <w:numPr>
          <w:ilvl w:val="0"/>
          <w:numId w:val="1"/>
        </w:numPr>
      </w:pPr>
      <w:r>
        <w:t>Papa blanca 3 Unidades</w:t>
      </w:r>
      <w:r/>
    </w:p>
    <w:p>
      <w:pPr>
        <w:numPr>
          <w:ilvl w:val="0"/>
          <w:numId w:val="1"/>
        </w:numPr>
      </w:pPr>
      <w:r>
        <w:t>Pimienta negra entera 1/2 cda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