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Cake puro chocolate</w:t>
      </w:r>
      <w:r/>
    </w:p>
    <w:p>
      <w:pPr/>
      <w:r>
        <w:rPr>
          <w:b/>
          <w:sz w:val="52"/>
          <w:szCs w:val="52"/>
        </w:rPr>
        <w:t>Para la cake</w:t>
      </w:r>
      <w:r/>
    </w:p>
    <w:p>
      <w:pPr>
        <w:numPr>
          <w:ilvl w:val="0"/>
          <w:numId w:val="1"/>
        </w:numPr>
      </w:pPr>
      <w:r>
        <w:t>Azucar 250 g</w:t>
      </w:r>
      <w:r/>
    </w:p>
    <w:p>
      <w:pPr>
        <w:numPr>
          <w:ilvl w:val="0"/>
          <w:numId w:val="1"/>
        </w:numPr>
      </w:pPr>
      <w:r>
        <w:t>Bicarbonato De Sodio 1 Pizca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Cacao Amargo 60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Mayonesa 180 g</w:t>
      </w:r>
      <w:r/>
    </w:p>
    <w:p>
      <w:pPr/>
      <w:r>
        <w:rPr>
          <w:b/>
          <w:sz w:val="52"/>
          <w:szCs w:val="52"/>
        </w:rPr>
        <w:t>Para la ganache de caramelo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Crema de leche doble 350 g</w:t>
      </w:r>
      <w:r/>
    </w:p>
    <w:p>
      <w:pPr>
        <w:numPr>
          <w:ilvl w:val="0"/>
          <w:numId w:val="1"/>
        </w:numPr>
      </w:pPr>
      <w:r>
        <w:t>Chocolate Semiamargo 180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