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Butaniku no shogayaki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 coco 1/2 Taza</w:t>
      </w:r>
      <w:r/>
    </w:p>
    <w:p>
      <w:pPr>
        <w:numPr>
          <w:ilvl w:val="0"/>
          <w:numId w:val="1"/>
        </w:numPr>
      </w:pPr>
      <w:r>
        <w:t>Salsa de soja 5 cdas.</w:t>
      </w:r>
      <w:r/>
    </w:p>
    <w:p>
      <w:pPr>
        <w:numPr>
          <w:ilvl w:val="0"/>
          <w:numId w:val="1"/>
        </w:numPr>
      </w:pPr>
      <w:r>
        <w:t>Carre de cerdo 2 Unidades</w:t>
      </w:r>
      <w:r/>
    </w:p>
    <w:p>
      <w:pPr>
        <w:numPr>
          <w:ilvl w:val="0"/>
          <w:numId w:val="1"/>
        </w:numPr>
      </w:pPr>
      <w:r>
        <w:t>Agua 1 1/2 Taza</w:t>
      </w:r>
      <w:r/>
    </w:p>
    <w:p>
      <w:pPr>
        <w:numPr>
          <w:ilvl w:val="0"/>
          <w:numId w:val="1"/>
        </w:numPr>
      </w:pPr>
      <w:r>
        <w:t>Arroz basmati 2 Tazas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Jengibre 1/2 Unidad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Coco rallado 2 cdas.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Tamari 1/2 Taza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Mirin 50 cc</w:t>
      </w:r>
      <w:r/>
    </w:p>
    <w:p>
      <w:pPr>
        <w:numPr>
          <w:ilvl w:val="0"/>
          <w:numId w:val="1"/>
        </w:numPr>
      </w:pPr>
      <w:r>
        <w:t>Salsa de soja 4 cdas.</w:t>
      </w:r>
      <w:r/>
    </w:p>
    <w:p>
      <w:pPr>
        <w:numPr>
          <w:ilvl w:val="0"/>
          <w:numId w:val="1"/>
        </w:numPr>
      </w:pPr>
      <w:r>
        <w:t>Albahaca 15 Hojas</w:t>
      </w:r>
      <w:r/>
    </w:p>
    <w:p>
      <w:pPr>
        <w:numPr>
          <w:ilvl w:val="0"/>
          <w:numId w:val="1"/>
        </w:numPr>
      </w:pPr>
      <w:r>
        <w:t>Almidón de Maíz 1 cdita.</w:t>
      </w:r>
      <w:r/>
    </w:p>
    <w:p>
      <w:pPr>
        <w:numPr>
          <w:ilvl w:val="0"/>
          <w:numId w:val="1"/>
        </w:numPr>
      </w:pPr>
      <w:r>
        <w:t>Vinagre negro 1 cda</w:t>
      </w:r>
      <w:r/>
    </w:p>
    <w:p>
      <w:pPr>
        <w:numPr>
          <w:ilvl w:val="0"/>
          <w:numId w:val="1"/>
        </w:numPr>
      </w:pPr>
      <w:r>
        <w:t>Aceite de sésamo tostado 5 Gotas</w:t>
      </w:r>
      <w:r/>
    </w:p>
    <w:p>
      <w:pPr>
        <w:numPr>
          <w:ilvl w:val="0"/>
          <w:numId w:val="1"/>
        </w:numPr>
      </w:pPr>
      <w:r>
        <w:t>Puerro 4 Tallos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