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Buñuelos de verduras </w:t>
      </w:r>
      <w:r/>
    </w:p>
    <w:p>
      <w:pPr/>
      <w:r>
        <w:rPr>
          <w:b/>
          <w:sz w:val="52"/>
          <w:szCs w:val="52"/>
        </w:rPr>
        <w:t>Buñuelos de berenjenas y verduras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Pan Lactal 2 Rodajas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/>
      <w:r>
        <w:rPr>
          <w:b/>
          <w:sz w:val="52"/>
          <w:szCs w:val="52"/>
        </w:rPr>
        <w:t>Buñuelos de papa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Puré de papas 3 Tazas</w:t>
      </w:r>
      <w:r/>
    </w:p>
    <w:p>
      <w:pPr>
        <w:numPr>
          <w:ilvl w:val="0"/>
          <w:numId w:val="1"/>
        </w:numPr>
      </w:pPr>
      <w:r>
        <w:t>Nueces picadas 50 g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