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 redondo 1 Kilo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Orégano 1 cuchara</w:t>
      </w:r>
      <w:r/>
    </w:p>
    <w:p>
      <w:pPr>
        <w:numPr>
          <w:ilvl w:val="0"/>
          <w:numId w:val="1"/>
        </w:numPr>
      </w:pPr>
      <w:r>
        <w:t>Eneldo 2 Cucharadaa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Harina 0000 150 Gramos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Yogur griego 250 Gramos</w:t>
      </w:r>
      <w:r/>
    </w:p>
    <w:p>
      <w:pPr>
        <w:numPr>
          <w:ilvl w:val="0"/>
          <w:numId w:val="1"/>
        </w:numPr>
      </w:pPr>
      <w:r>
        <w:t xml:space="preserve">Ralladura de 1/2 limón 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Pepino 1/2 Unidad</w:t>
      </w:r>
      <w:r/>
    </w:p>
    <w:p>
      <w:pPr>
        <w:numPr>
          <w:ilvl w:val="0"/>
          <w:numId w:val="1"/>
        </w:numPr>
      </w:pPr>
      <w:r>
        <w:t>Eneldo 2 Cucharada</w:t>
      </w:r>
      <w:r/>
    </w:p>
    <w:p>
      <w:pPr>
        <w:numPr>
          <w:ilvl w:val="0"/>
          <w:numId w:val="1"/>
        </w:numPr>
      </w:pPr>
      <w:r>
        <w:t>Ajo 1 Diente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