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Budín Financiers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120 g</w:t>
      </w:r>
      <w:r/>
    </w:p>
    <w:p>
      <w:pPr>
        <w:numPr>
          <w:ilvl w:val="0"/>
          <w:numId w:val="1"/>
        </w:numPr>
      </w:pPr>
      <w:r>
        <w:t>Polvo de hornear 8 grs.</w:t>
      </w:r>
      <w:r/>
    </w:p>
    <w:p>
      <w:pPr>
        <w:numPr>
          <w:ilvl w:val="0"/>
          <w:numId w:val="1"/>
        </w:numPr>
      </w:pPr>
      <w:r>
        <w:t>Frambuesas congeladas 50 g</w:t>
      </w:r>
      <w:r/>
    </w:p>
    <w:p>
      <w:pPr>
        <w:numPr>
          <w:ilvl w:val="0"/>
          <w:numId w:val="1"/>
        </w:numPr>
      </w:pPr>
      <w:r>
        <w:t>Harina de trigo 80 grs.</w:t>
      </w:r>
      <w:r/>
    </w:p>
    <w:p>
      <w:pPr>
        <w:numPr>
          <w:ilvl w:val="0"/>
          <w:numId w:val="1"/>
        </w:numPr>
      </w:pPr>
      <w:r>
        <w:t>Licor de frambuesas 20 cc</w:t>
      </w:r>
      <w:r/>
    </w:p>
    <w:p>
      <w:pPr>
        <w:numPr>
          <w:ilvl w:val="0"/>
          <w:numId w:val="1"/>
        </w:numPr>
      </w:pPr>
      <w:r>
        <w:t>Claras 6 Unidades</w:t>
      </w:r>
      <w:r/>
    </w:p>
    <w:p>
      <w:pPr>
        <w:numPr>
          <w:ilvl w:val="0"/>
          <w:numId w:val="1"/>
        </w:numPr>
      </w:pPr>
      <w:r>
        <w:t>Azucar impalpable 200 grs.</w:t>
      </w:r>
      <w:r/>
    </w:p>
    <w:p>
      <w:pPr>
        <w:numPr>
          <w:ilvl w:val="0"/>
          <w:numId w:val="1"/>
        </w:numPr>
      </w:pPr>
      <w:r>
        <w:t>Harina de almendras 80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