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naranja</w:t>
      </w:r>
      <w:r/>
    </w:p>
    <w:p>
      <w:pPr/>
      <w:r>
        <w:rPr>
          <w:b/>
          <w:sz w:val="52"/>
          <w:szCs w:val="52"/>
        </w:rPr>
        <w:t>Para el budín</w:t>
      </w:r>
      <w:r/>
    </w:p>
    <w:p>
      <w:pPr>
        <w:numPr>
          <w:ilvl w:val="0"/>
          <w:numId w:val="1"/>
        </w:numPr>
      </w:pPr>
      <w:r>
        <w:t>Naranja  1 Unidad</w:t>
      </w:r>
      <w:r/>
    </w:p>
    <w:p>
      <w:pPr>
        <w:numPr>
          <w:ilvl w:val="0"/>
          <w:numId w:val="1"/>
        </w:numPr>
      </w:pPr>
      <w:r>
        <w:t>Jugo de Naranja 1 Unidad</w:t>
      </w:r>
      <w:r/>
    </w:p>
    <w:p>
      <w:pPr>
        <w:numPr>
          <w:ilvl w:val="0"/>
          <w:numId w:val="1"/>
        </w:numPr>
      </w:pPr>
      <w:r>
        <w:t>Aceite de girasol 1 Taza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Azucar 250 Gramos</w:t>
      </w:r>
      <w:r/>
    </w:p>
    <w:p>
      <w:pPr>
        <w:numPr>
          <w:ilvl w:val="0"/>
          <w:numId w:val="1"/>
        </w:numPr>
      </w:pPr>
      <w:r>
        <w:t>Harina Leudante 350 Gramos</w:t>
      </w:r>
      <w:r/>
    </w:p>
    <w:p>
      <w:pPr/>
      <w:r>
        <w:rPr>
          <w:b/>
          <w:sz w:val="52"/>
          <w:szCs w:val="52"/>
        </w:rPr>
        <w:t>Para la ganache</w:t>
      </w:r>
      <w:r/>
    </w:p>
    <w:p>
      <w:pPr>
        <w:numPr>
          <w:ilvl w:val="0"/>
          <w:numId w:val="1"/>
        </w:numPr>
      </w:pPr>
      <w:r>
        <w:t>Chocolate 300 Gramos</w:t>
      </w:r>
      <w:r/>
    </w:p>
    <w:p>
      <w:pPr>
        <w:numPr>
          <w:ilvl w:val="0"/>
          <w:numId w:val="1"/>
        </w:numPr>
      </w:pPr>
      <w:r>
        <w:t>Crema de leche ½ taza</w:t>
      </w:r>
      <w:r/>
    </w:p>
    <w:p>
      <w:pPr>
        <w:numPr>
          <w:ilvl w:val="0"/>
          <w:numId w:val="1"/>
        </w:numPr>
      </w:pPr>
      <w:r>
        <w:t>Miel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