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Budín de berenjenas 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Syrah 2002 </w:t>
      </w:r>
      <w:r/>
    </w:p>
    <w:p>
      <w:pPr/>
      <w:r>
        <w:rPr>
          <w:b/>
          <w:sz w:val="52"/>
          <w:szCs w:val="52"/>
        </w:rPr>
        <w:t>Budín</w:t>
      </w:r>
      <w:r/>
    </w:p>
    <w:p>
      <w:pPr>
        <w:numPr>
          <w:ilvl w:val="0"/>
          <w:numId w:val="1"/>
        </w:numPr>
      </w:pPr>
      <w:r>
        <w:t>Berenjenas 8 Unidades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/>
      <w:r>
        <w:rPr>
          <w:b/>
          <w:sz w:val="52"/>
          <w:szCs w:val="52"/>
        </w:rPr>
        <w:t>Galletas de arroz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común 2 Tazas</w:t>
      </w:r>
      <w:r/>
    </w:p>
    <w:p>
      <w:pPr>
        <w:numPr>
          <w:ilvl w:val="0"/>
          <w:numId w:val="1"/>
        </w:numPr>
      </w:pPr>
      <w:r>
        <w:t>Queso rallado 1 Taza</w:t>
      </w:r>
      <w:r/>
    </w:p>
    <w:p>
      <w:pPr>
        <w:numPr>
          <w:ilvl w:val="0"/>
          <w:numId w:val="1"/>
        </w:numPr>
      </w:pPr>
      <w:r>
        <w:t>Arroz salvaje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Yogurt Natural 1 Pote</w:t>
      </w:r>
      <w:r/>
    </w:p>
    <w:p>
      <w:pPr>
        <w:numPr>
          <w:ilvl w:val="0"/>
          <w:numId w:val="1"/>
        </w:numPr>
      </w:pPr>
      <w:r>
        <w:t>Mostaza en polvo 1 cdita.</w:t>
      </w:r>
      <w:r/>
    </w:p>
    <w:p>
      <w:pPr/>
      <w:r>
        <w:rPr>
          <w:b/>
          <w:sz w:val="52"/>
          <w:szCs w:val="52"/>
        </w:rPr>
        <w:t>Tomates grillados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