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Banderas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320 cc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Chocolate blanco 400 grs.</w:t>
      </w:r>
      <w:r/>
    </w:p>
    <w:p>
      <w:pPr>
        <w:numPr>
          <w:ilvl w:val="0"/>
          <w:numId w:val="1"/>
        </w:numPr>
      </w:pPr>
      <w:r>
        <w:t xml:space="preserve">Colorante azul en cantidad necesaria </w:t>
      </w:r>
      <w:r/>
    </w:p>
    <w:p>
      <w:pPr>
        <w:numPr>
          <w:ilvl w:val="0"/>
          <w:numId w:val="1"/>
        </w:numPr>
      </w:pPr>
      <w:r>
        <w:t>Colorante amarillo Cantidad necesaria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Claras 180 grs.</w:t>
      </w:r>
      <w:r/>
    </w:p>
    <w:p>
      <w:pPr>
        <w:numPr>
          <w:ilvl w:val="0"/>
          <w:numId w:val="1"/>
        </w:numPr>
      </w:pPr>
      <w:r>
        <w:t>Sal 8 g</w:t>
      </w:r>
      <w:r/>
    </w:p>
    <w:p>
      <w:pPr>
        <w:numPr>
          <w:ilvl w:val="0"/>
          <w:numId w:val="1"/>
        </w:numPr>
      </w:pPr>
      <w:r>
        <w:t>Chocolate con leche 400 g</w:t>
      </w:r>
      <w:r/>
    </w:p>
    <w:p>
      <w:pPr>
        <w:numPr>
          <w:ilvl w:val="0"/>
          <w:numId w:val="1"/>
        </w:numPr>
      </w:pPr>
      <w:r>
        <w:t>Manteca pomada 225 grs.</w:t>
      </w:r>
      <w:r/>
    </w:p>
    <w:p>
      <w:pPr>
        <w:numPr>
          <w:ilvl w:val="0"/>
          <w:numId w:val="1"/>
        </w:numPr>
      </w:pPr>
      <w:r>
        <w:t>Colorante rojo Cantidad necesaria</w:t>
      </w:r>
      <w:r/>
    </w:p>
    <w:p>
      <w:pPr>
        <w:numPr>
          <w:ilvl w:val="0"/>
          <w:numId w:val="1"/>
        </w:numPr>
      </w:pPr>
      <w:r>
        <w:t>Polvo para hornear 20 grs.</w:t>
      </w:r>
      <w:r/>
    </w:p>
    <w:p>
      <w:pPr>
        <w:numPr>
          <w:ilvl w:val="0"/>
          <w:numId w:val="1"/>
        </w:numPr>
      </w:pPr>
      <w:r>
        <w:t>Crema 400 cc</w:t>
      </w:r>
      <w:r/>
    </w:p>
    <w:p>
      <w:pPr>
        <w:numPr>
          <w:ilvl w:val="0"/>
          <w:numId w:val="1"/>
        </w:numPr>
      </w:pPr>
      <w:r>
        <w:t>Harina 0000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