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Budín Damero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150 cc</w:t>
      </w:r>
      <w:r/>
    </w:p>
    <w:p>
      <w:pPr>
        <w:numPr>
          <w:ilvl w:val="0"/>
          <w:numId w:val="1"/>
        </w:numPr>
      </w:pPr>
      <w:r>
        <w:t>Manteca 300 g</w:t>
      </w:r>
      <w:r/>
    </w:p>
    <w:p>
      <w:pPr>
        <w:numPr>
          <w:ilvl w:val="0"/>
          <w:numId w:val="1"/>
        </w:numPr>
      </w:pPr>
      <w:r>
        <w:t>Ralladura de limón 2 Unidades</w:t>
      </w:r>
      <w:r/>
    </w:p>
    <w:p>
      <w:pPr>
        <w:numPr>
          <w:ilvl w:val="0"/>
          <w:numId w:val="1"/>
        </w:numPr>
      </w:pPr>
      <w:r>
        <w:t>Azucar 400 grs.</w:t>
      </w:r>
      <w:r/>
    </w:p>
    <w:p>
      <w:pPr>
        <w:numPr>
          <w:ilvl w:val="0"/>
          <w:numId w:val="1"/>
        </w:numPr>
      </w:pPr>
      <w:r>
        <w:t>Esencia De Limòn 1 cda.</w:t>
      </w:r>
      <w:r/>
    </w:p>
    <w:p>
      <w:pPr>
        <w:numPr>
          <w:ilvl w:val="0"/>
          <w:numId w:val="1"/>
        </w:numPr>
      </w:pPr>
      <w:r>
        <w:t>Esencia de menta A gusto</w:t>
      </w:r>
      <w:r/>
    </w:p>
    <w:p>
      <w:pPr>
        <w:numPr>
          <w:ilvl w:val="0"/>
          <w:numId w:val="1"/>
        </w:numPr>
      </w:pPr>
      <w:r>
        <w:t>Huevo 4 Unidades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Colorante verde A gusto</w:t>
      </w:r>
      <w:r/>
    </w:p>
    <w:p>
      <w:pPr>
        <w:numPr>
          <w:ilvl w:val="0"/>
          <w:numId w:val="1"/>
        </w:numPr>
      </w:pPr>
      <w:r>
        <w:t>Harina Leudante 450 g</w:t>
      </w:r>
      <w:r/>
    </w:p>
    <w:p>
      <w:pPr>
        <w:numPr>
          <w:ilvl w:val="0"/>
          <w:numId w:val="1"/>
        </w:numPr>
      </w:pPr>
      <w:r>
        <w:t>Polvo leudante 20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