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Brownies Sin Harina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150  Gramos</w:t>
      </w:r>
      <w:r/>
    </w:p>
    <w:p>
      <w:pPr>
        <w:numPr>
          <w:ilvl w:val="0"/>
          <w:numId w:val="1"/>
        </w:numPr>
      </w:pPr>
      <w:r>
        <w:t>Cacao Amargo 20  Gramos</w:t>
      </w:r>
      <w:r/>
    </w:p>
    <w:p>
      <w:pPr>
        <w:numPr>
          <w:ilvl w:val="0"/>
          <w:numId w:val="1"/>
        </w:numPr>
      </w:pPr>
      <w:r>
        <w:t>Canela molida 1 cdta</w:t>
      </w:r>
      <w:r/>
    </w:p>
    <w:p>
      <w:pPr>
        <w:numPr>
          <w:ilvl w:val="0"/>
          <w:numId w:val="1"/>
        </w:numPr>
      </w:pPr>
      <w:r>
        <w:t>Chocolate Semiamargo 300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Fecula De Maiz 60  Gramos</w:t>
      </w:r>
      <w:r/>
    </w:p>
    <w:p>
      <w:pPr>
        <w:numPr>
          <w:ilvl w:val="0"/>
          <w:numId w:val="1"/>
        </w:numPr>
      </w:pPr>
      <w:r>
        <w:t>Maní salado 150  Gramos</w:t>
      </w:r>
      <w:r/>
    </w:p>
    <w:p>
      <w:pPr>
        <w:numPr>
          <w:ilvl w:val="0"/>
          <w:numId w:val="1"/>
        </w:numPr>
      </w:pPr>
      <w:r>
        <w:t>Manteca derretida 150  Gramos</w:t>
      </w:r>
      <w:r/>
    </w:p>
    <w:p>
      <w:pPr>
        <w:numPr>
          <w:ilvl w:val="0"/>
          <w:numId w:val="1"/>
        </w:numPr>
      </w:pPr>
      <w:r>
        <w:t>Sal entrefina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