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Dos Azúcares</w:t>
      </w:r>
      <w:r/>
    </w:p>
    <w:p>
      <w:pPr/>
      <w:r>
        <w:rPr>
          <w:b/>
          <w:sz w:val="52"/>
          <w:szCs w:val="52"/>
        </w:rPr>
        <w:t>Brownie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Azucar impalpable 250  Gramos</w:t>
      </w:r>
      <w:r/>
    </w:p>
    <w:p>
      <w:pPr>
        <w:numPr>
          <w:ilvl w:val="0"/>
          <w:numId w:val="1"/>
        </w:numPr>
      </w:pPr>
      <w:r>
        <w:t>Chocolate derretido 250  Gramos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250  Gramos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Dulce de leche repostero 500  Gramos</w:t>
      </w:r>
      <w:r/>
    </w:p>
    <w:p>
      <w:pPr>
        <w:numPr>
          <w:ilvl w:val="0"/>
          <w:numId w:val="1"/>
        </w:numPr>
      </w:pPr>
      <w:r>
        <w:t>Queso Crema 500  Gramos</w:t>
      </w:r>
      <w:r/>
    </w:p>
    <w:p>
      <w:pPr>
        <w:numPr>
          <w:ilvl w:val="0"/>
          <w:numId w:val="1"/>
        </w:numPr>
      </w:pPr>
      <w:r>
        <w:t>Rulos de chocolate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