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Brownies clásicos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rubia 150  grs</w:t>
      </w:r>
      <w:r/>
    </w:p>
    <w:p>
      <w:pPr>
        <w:numPr>
          <w:ilvl w:val="0"/>
          <w:numId w:val="1"/>
        </w:numPr>
      </w:pPr>
      <w:r>
        <w:t>Azucar 225 grs</w:t>
      </w:r>
      <w:r/>
    </w:p>
    <w:p>
      <w:pPr>
        <w:numPr>
          <w:ilvl w:val="0"/>
          <w:numId w:val="1"/>
        </w:numPr>
      </w:pPr>
      <w:r>
        <w:t>Cacao Amargo 30  Gramos</w:t>
      </w:r>
      <w:r/>
    </w:p>
    <w:p>
      <w:pPr>
        <w:numPr>
          <w:ilvl w:val="0"/>
          <w:numId w:val="1"/>
        </w:numPr>
      </w:pPr>
      <w:r>
        <w:t>Chocolate semi amargo 120  Gramos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Esencia De Vainilla c/n</w:t>
      </w:r>
      <w:r/>
    </w:p>
    <w:p>
      <w:pPr>
        <w:numPr>
          <w:ilvl w:val="0"/>
          <w:numId w:val="1"/>
        </w:numPr>
      </w:pPr>
      <w:r>
        <w:t>Harina 0000 160  Gramos</w:t>
      </w:r>
      <w:r/>
    </w:p>
    <w:p>
      <w:pPr>
        <w:numPr>
          <w:ilvl w:val="0"/>
          <w:numId w:val="1"/>
        </w:numPr>
      </w:pPr>
      <w:r>
        <w:t>Manteca derretida 280  Gramos</w:t>
      </w:r>
      <w:r/>
    </w:p>
    <w:p>
      <w:pPr>
        <w:numPr>
          <w:ilvl w:val="0"/>
          <w:numId w:val="1"/>
        </w:numPr>
      </w:pPr>
      <w:r>
        <w:t>Nueces 150  Gramos</w:t>
      </w:r>
      <w:r/>
    </w:p>
    <w:p>
      <w:pPr>
        <w:numPr>
          <w:ilvl w:val="0"/>
          <w:numId w:val="1"/>
        </w:numPr>
      </w:pPr>
      <w:r>
        <w:t>Sal entrefina 1 cdta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