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almendras 180 g</w:t>
      </w:r>
      <w:r/>
    </w:p>
    <w:p>
      <w:pPr>
        <w:numPr>
          <w:ilvl w:val="0"/>
          <w:numId w:val="1"/>
        </w:numPr>
      </w:pPr>
      <w:r>
        <w:t>Cacao 40 g</w:t>
      </w:r>
      <w:r/>
    </w:p>
    <w:p>
      <w:pPr>
        <w:numPr>
          <w:ilvl w:val="0"/>
          <w:numId w:val="1"/>
        </w:numPr>
      </w:pPr>
      <w:r>
        <w:t>Aquafaba 120 Ml</w:t>
      </w:r>
      <w:r/>
    </w:p>
    <w:p>
      <w:pPr>
        <w:numPr>
          <w:ilvl w:val="0"/>
          <w:numId w:val="1"/>
        </w:numPr>
      </w:pPr>
      <w:r>
        <w:t>Azúcar orgánica 290 g</w:t>
      </w:r>
      <w:r/>
    </w:p>
    <w:p>
      <w:pPr>
        <w:numPr>
          <w:ilvl w:val="0"/>
          <w:numId w:val="1"/>
        </w:numPr>
      </w:pPr>
      <w:r>
        <w:t>Chocolate amargo 170 g</w:t>
      </w:r>
      <w:r/>
    </w:p>
    <w:p>
      <w:pPr>
        <w:numPr>
          <w:ilvl w:val="0"/>
          <w:numId w:val="1"/>
        </w:numPr>
      </w:pPr>
      <w:r>
        <w:t>Cafe Cantidad necesaria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Espresso en polvo 1 Cucharadita</w:t>
      </w:r>
      <w:r/>
    </w:p>
    <w:p>
      <w:pPr>
        <w:numPr>
          <w:ilvl w:val="0"/>
          <w:numId w:val="1"/>
        </w:numPr>
      </w:pPr>
      <w:r>
        <w:t>Margarina vegetal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