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Brioche de gianduja</w:t>
      </w:r>
      <w:r/>
    </w:p>
    <w:p>
      <w:pPr/>
      <w:r>
        <w:rPr>
          <w:b/>
          <w:sz w:val="52"/>
          <w:szCs w:val="52"/>
        </w:rPr>
        <w:t>Brioche</w:t>
      </w:r>
      <w:r/>
    </w:p>
    <w:p>
      <w:pPr>
        <w:numPr>
          <w:ilvl w:val="0"/>
          <w:numId w:val="1"/>
        </w:numPr>
      </w:pPr>
      <w:r>
        <w:t>Leche 30 cc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Levadura 25 grs.</w:t>
      </w:r>
      <w:r/>
    </w:p>
    <w:p>
      <w:pPr>
        <w:numPr>
          <w:ilvl w:val="0"/>
          <w:numId w:val="1"/>
        </w:numPr>
      </w:pPr>
      <w:r>
        <w:t>Manteca pomada 200 grs.</w:t>
      </w:r>
      <w:r/>
    </w:p>
    <w:p>
      <w:pPr/>
      <w:r>
        <w:rPr>
          <w:b/>
          <w:sz w:val="52"/>
          <w:szCs w:val="52"/>
        </w:rPr>
        <w:t>Gianduja</w:t>
      </w:r>
      <w:r/>
    </w:p>
    <w:p>
      <w:pPr>
        <w:numPr>
          <w:ilvl w:val="0"/>
          <w:numId w:val="1"/>
        </w:numPr>
      </w:pPr>
      <w:r>
        <w:t>Avellanas 200 g</w:t>
      </w:r>
      <w:r/>
    </w:p>
    <w:p>
      <w:pPr>
        <w:numPr>
          <w:ilvl w:val="0"/>
          <w:numId w:val="1"/>
        </w:numPr>
      </w:pPr>
      <w:r>
        <w:t>Chocolate semi amargo picado 130 g</w:t>
      </w:r>
      <w:r/>
    </w:p>
    <w:p>
      <w:pPr>
        <w:numPr>
          <w:ilvl w:val="0"/>
          <w:numId w:val="1"/>
        </w:numPr>
      </w:pPr>
      <w:r>
        <w:t>Azucar impalpable 200 g</w:t>
      </w:r>
      <w:r/>
    </w:p>
    <w:p>
      <w:pPr>
        <w:numPr>
          <w:ilvl w:val="0"/>
          <w:numId w:val="1"/>
        </w:numPr>
      </w:pPr>
      <w:r>
        <w:t>Manteca de cacao 60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