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Blinis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de trigo sarraceno 125 Gramos</w:t>
      </w:r>
      <w:r/>
    </w:p>
    <w:p>
      <w:pPr>
        <w:numPr>
          <w:ilvl w:val="0"/>
          <w:numId w:val="1"/>
        </w:numPr>
      </w:pPr>
      <w:r>
        <w:t>Harina 0000 125 Gramos</w:t>
      </w:r>
      <w:r/>
    </w:p>
    <w:p>
      <w:pPr>
        <w:numPr>
          <w:ilvl w:val="0"/>
          <w:numId w:val="1"/>
        </w:numPr>
      </w:pPr>
      <w:r>
        <w:t>Sal 6 Gramos</w:t>
      </w:r>
      <w:r/>
    </w:p>
    <w:p>
      <w:pPr>
        <w:numPr>
          <w:ilvl w:val="0"/>
          <w:numId w:val="1"/>
        </w:numPr>
      </w:pPr>
      <w:r>
        <w:t>Levadura 10 Gramos</w:t>
      </w:r>
      <w:r/>
    </w:p>
    <w:p>
      <w:pPr>
        <w:numPr>
          <w:ilvl w:val="0"/>
          <w:numId w:val="1"/>
        </w:numPr>
      </w:pPr>
      <w:r>
        <w:t>Leche 380 Centímetros cúbicos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Clara 90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Para acompaña</w:t>
      </w:r>
      <w:r/>
    </w:p>
    <w:p>
      <w:pPr>
        <w:numPr>
          <w:ilvl w:val="0"/>
          <w:numId w:val="1"/>
        </w:numPr>
      </w:pPr>
      <w:r>
        <w:t>Queso crema con ciboulette Cantidad necesaria</w:t>
      </w:r>
      <w:r/>
    </w:p>
    <w:p>
      <w:pPr>
        <w:numPr>
          <w:ilvl w:val="0"/>
          <w:numId w:val="1"/>
        </w:numPr>
      </w:pPr>
      <w:r>
        <w:t>Salmón ahumado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