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Biscuit de queso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Sardo 80 Gramos</w:t>
      </w:r>
      <w:r/>
    </w:p>
    <w:p>
      <w:pPr>
        <w:numPr>
          <w:ilvl w:val="0"/>
          <w:numId w:val="1"/>
        </w:numPr>
      </w:pPr>
      <w:r>
        <w:t>Queso Mar del Plata 80 Gramos</w:t>
      </w:r>
      <w:r/>
    </w:p>
    <w:p>
      <w:pPr>
        <w:numPr>
          <w:ilvl w:val="0"/>
          <w:numId w:val="1"/>
        </w:numPr>
      </w:pPr>
      <w:r>
        <w:t>Harina 0000 260 Gramos</w:t>
      </w:r>
      <w:r/>
    </w:p>
    <w:p>
      <w:pPr>
        <w:numPr>
          <w:ilvl w:val="0"/>
          <w:numId w:val="1"/>
        </w:numPr>
      </w:pPr>
      <w:r>
        <w:t>Yogurt Natural 120 Gramos</w:t>
      </w:r>
      <w:r/>
    </w:p>
    <w:p>
      <w:pPr>
        <w:numPr>
          <w:ilvl w:val="0"/>
          <w:numId w:val="1"/>
        </w:numPr>
      </w:pPr>
      <w:r>
        <w:t>Leche 60 Mililitros</w:t>
      </w:r>
      <w:r/>
    </w:p>
    <w:p>
      <w:pPr>
        <w:numPr>
          <w:ilvl w:val="0"/>
          <w:numId w:val="1"/>
        </w:numPr>
      </w:pPr>
      <w:r>
        <w:t>Crema de leche 60 Mililitros</w:t>
      </w:r>
      <w:r/>
    </w:p>
    <w:p>
      <w:pPr>
        <w:numPr>
          <w:ilvl w:val="0"/>
          <w:numId w:val="1"/>
        </w:numPr>
      </w:pPr>
      <w:r>
        <w:t>Polvo de hornear 1 Cucharada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Sal fina 1 Cucharada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