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Birra de res</w:t>
      </w:r>
      <w:r/>
    </w:p>
    <w:p>
      <w:pPr/>
      <w:r>
        <w:rPr>
          <w:b/>
          <w:sz w:val="52"/>
          <w:szCs w:val="52"/>
        </w:rPr>
        <w:t>Para el caldo de la birria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Aguacate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Pimientas Gordas 2 Unidades</w:t>
      </w:r>
      <w:r/>
    </w:p>
    <w:p>
      <w:pPr>
        <w:numPr>
          <w:ilvl w:val="0"/>
          <w:numId w:val="1"/>
        </w:numPr>
      </w:pPr>
      <w:r>
        <w:t>Jitomates 1 Unidad</w:t>
      </w:r>
      <w:r/>
    </w:p>
    <w:p>
      <w:pPr>
        <w:numPr>
          <w:ilvl w:val="0"/>
          <w:numId w:val="1"/>
        </w:numPr>
      </w:pPr>
      <w:r>
        <w:t>Chiles cascabel 3 Unidades</w:t>
      </w:r>
      <w:r/>
    </w:p>
    <w:p>
      <w:pPr>
        <w:numPr>
          <w:ilvl w:val="0"/>
          <w:numId w:val="1"/>
        </w:numPr>
      </w:pPr>
      <w:r>
        <w:t>Chiles Anchos 2 Unidades</w:t>
      </w:r>
      <w:r/>
    </w:p>
    <w:p>
      <w:pPr/>
      <w:r>
        <w:rPr>
          <w:b/>
          <w:sz w:val="52"/>
          <w:szCs w:val="52"/>
        </w:rPr>
        <w:t>Para la carne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pequeñas 2 Unidades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Chambarete de res 1 k</w:t>
      </w:r>
      <w:r/>
    </w:p>
    <w:p>
      <w:pPr>
        <w:numPr>
          <w:ilvl w:val="0"/>
          <w:numId w:val="1"/>
        </w:numPr>
      </w:pPr>
      <w:r>
        <w:t>Hierbas de Olor Cantidad necesaria</w:t>
      </w:r>
      <w:r/>
    </w:p>
    <w:p>
      <w:pPr/>
      <w:r>
        <w:rPr>
          <w:b/>
          <w:sz w:val="52"/>
          <w:szCs w:val="52"/>
        </w:rPr>
        <w:t>Para la salsa adicional</w:t>
      </w:r>
      <w:r/>
    </w:p>
    <w:p>
      <w:pPr>
        <w:numPr>
          <w:ilvl w:val="0"/>
          <w:numId w:val="1"/>
        </w:numPr>
      </w:pPr>
      <w:r>
        <w:t>Chile Guajillo 1 Unidad</w:t>
      </w:r>
      <w:r/>
    </w:p>
    <w:p>
      <w:pPr>
        <w:numPr>
          <w:ilvl w:val="0"/>
          <w:numId w:val="1"/>
        </w:numPr>
      </w:pPr>
      <w:r>
        <w:t>Aguacate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Chile de árbol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Jitomate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