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Bifes a la criolla </w:t>
      </w:r>
      <w:r/>
    </w:p>
    <w:p>
      <w:pPr/>
      <w:r>
        <w:rPr>
          <w:b/>
          <w:sz w:val="52"/>
          <w:szCs w:val="52"/>
        </w:rPr>
        <w:t>Bifes a la criolla, versión Jorge Luis Llebaria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Papas medianas 4 Unidades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Leche A gusto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Tomates redondos 3 Unidades</w:t>
      </w:r>
      <w:r/>
    </w:p>
    <w:p>
      <w:pPr>
        <w:numPr>
          <w:ilvl w:val="0"/>
          <w:numId w:val="1"/>
        </w:numPr>
      </w:pPr>
      <w:r>
        <w:t>Lomo de novillo 1/2 k</w:t>
      </w:r>
      <w:r/>
    </w:p>
    <w:p>
      <w:pPr/>
      <w:r>
        <w:rPr>
          <w:b/>
          <w:sz w:val="52"/>
          <w:szCs w:val="52"/>
        </w:rPr>
        <w:t>Bifes a la criolla, versión Martín Molteni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Zapallito 1 Unidad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Papas grandes 4 Unidades</w:t>
      </w:r>
      <w:r/>
    </w:p>
    <w:p>
      <w:pPr>
        <w:numPr>
          <w:ilvl w:val="0"/>
          <w:numId w:val="1"/>
        </w:numPr>
      </w:pPr>
      <w:r>
        <w:t>Caldo de tomate 500 cc</w:t>
      </w:r>
      <w:r/>
    </w:p>
    <w:p>
      <w:pPr>
        <w:numPr>
          <w:ilvl w:val="0"/>
          <w:numId w:val="1"/>
        </w:numPr>
      </w:pPr>
      <w:r>
        <w:t>Lomo de novillo 1/2 k</w:t>
      </w:r>
      <w:r/>
    </w:p>
    <w:p>
      <w:pPr>
        <w:numPr>
          <w:ilvl w:val="0"/>
          <w:numId w:val="1"/>
        </w:numPr>
      </w:pPr>
      <w:r>
        <w:t>Aceite de oliva extra virgen 2 cda.</w:t>
      </w:r>
      <w:r/>
    </w:p>
    <w:p>
      <w:pPr>
        <w:numPr>
          <w:ilvl w:val="0"/>
          <w:numId w:val="1"/>
        </w:numPr>
      </w:pPr>
      <w:r>
        <w:t>Caldo de carne 100 cc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