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Bife ancho con salsa bearnesa, papas y vegetales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Bife ancho 1/2 k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Romero 3 Ramas</w:t>
      </w:r>
      <w:r/>
    </w:p>
    <w:p>
      <w:pPr>
        <w:numPr>
          <w:ilvl w:val="0"/>
          <w:numId w:val="1"/>
        </w:numPr>
      </w:pPr>
      <w:r>
        <w:t>Papa sabanera 6 Unidades</w:t>
      </w:r>
      <w:r/>
    </w:p>
    <w:p>
      <w:pPr>
        <w:numPr>
          <w:ilvl w:val="0"/>
          <w:numId w:val="1"/>
        </w:numPr>
      </w:pPr>
      <w:r>
        <w:t>Mantequilla clarificada 4 cdas.</w:t>
      </w:r>
      <w:r/>
    </w:p>
    <w:p>
      <w:pPr/>
      <w:r>
        <w:rPr>
          <w:b/>
          <w:sz w:val="52"/>
          <w:szCs w:val="52"/>
        </w:rPr>
        <w:t>Salsa bearnesa</w:t>
      </w:r>
      <w:r/>
    </w:p>
    <w:p>
      <w:pPr>
        <w:numPr>
          <w:ilvl w:val="0"/>
          <w:numId w:val="1"/>
        </w:numPr>
      </w:pPr>
      <w:r>
        <w:t>Estragón fresco 3 Rama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Mantequilla clarificada 250 g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>
        <w:numPr>
          <w:ilvl w:val="0"/>
          <w:numId w:val="1"/>
        </w:numPr>
      </w:pPr>
      <w:r>
        <w:t>Vinagre de Vino Blanco 50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Vegetales al horno</w:t>
      </w:r>
      <w:r/>
    </w:p>
    <w:p>
      <w:pPr>
        <w:numPr>
          <w:ilvl w:val="0"/>
          <w:numId w:val="1"/>
        </w:numPr>
      </w:pPr>
      <w:r>
        <w:t>Batatas 4 Unidades</w:t>
      </w:r>
      <w:r/>
    </w:p>
    <w:p>
      <w:pPr>
        <w:numPr>
          <w:ilvl w:val="0"/>
          <w:numId w:val="1"/>
        </w:numPr>
      </w:pPr>
      <w:r>
        <w:t>Camote o batata 1 Unidad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Miel 6 cdas.</w:t>
      </w:r>
      <w:r/>
    </w:p>
    <w:p>
      <w:pPr>
        <w:numPr>
          <w:ilvl w:val="0"/>
          <w:numId w:val="1"/>
        </w:numPr>
      </w:pPr>
      <w:r>
        <w:t>Zanahorias 4 Unidades</w:t>
      </w:r>
      <w:r/>
    </w:p>
    <w:p>
      <w:pPr>
        <w:numPr>
          <w:ilvl w:val="0"/>
          <w:numId w:val="1"/>
        </w:numPr>
      </w:pPr>
      <w:r>
        <w:t>Arracacha 4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