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Beignets à la Florentine</w:t>
      </w:r>
      <w:r/>
    </w:p>
    <w:p>
      <w:pPr/>
      <w:r>
        <w:rPr>
          <w:b/>
          <w:sz w:val="52"/>
          <w:szCs w:val="52"/>
        </w:rPr>
        <w:t>Bacalao</w:t>
      </w:r>
      <w:r/>
    </w:p>
    <w:p>
      <w:pPr>
        <w:numPr>
          <w:ilvl w:val="0"/>
          <w:numId w:val="1"/>
        </w:numPr>
      </w:pPr>
      <w:r>
        <w:t>Ajo Dientes</w:t>
      </w:r>
      <w:r/>
    </w:p>
    <w:p>
      <w:pPr/>
      <w:r>
        <w:rPr>
          <w:b/>
          <w:sz w:val="52"/>
          <w:szCs w:val="52"/>
        </w:rPr>
        <w:t>Beignets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Yemas 2 Unidades</w:t>
      </w:r>
      <w:r/>
    </w:p>
    <w:p>
      <w:pPr>
        <w:numPr>
          <w:ilvl w:val="0"/>
          <w:numId w:val="1"/>
        </w:numPr>
      </w:pPr>
      <w:r>
        <w:t>Espinacas 2 Paquetes</w:t>
      </w:r>
      <w:r/>
    </w:p>
    <w:p>
      <w:pPr>
        <w:numPr>
          <w:ilvl w:val="0"/>
          <w:numId w:val="1"/>
        </w:numPr>
      </w:pPr>
      <w:r>
        <w:t>Queso rallado 2 cdas.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Pan Rallado 2 cdas.</w:t>
      </w:r>
      <w:r/>
    </w:p>
    <w:p>
      <w:pPr/>
      <w:r>
        <w:rPr>
          <w:b/>
          <w:sz w:val="52"/>
          <w:szCs w:val="52"/>
        </w:rPr>
        <w:t>Pâte à frire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Cerveza 100 cc</w:t>
      </w:r>
      <w:r/>
    </w:p>
    <w:p>
      <w:pPr/>
      <w:r>
        <w:rPr>
          <w:b/>
          <w:sz w:val="52"/>
          <w:szCs w:val="52"/>
        </w:rPr>
        <w:t>Salsa bechamel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200 grs.</w:t>
      </w:r>
      <w:r/>
    </w:p>
    <w:p>
      <w:pPr>
        <w:numPr>
          <w:ilvl w:val="0"/>
          <w:numId w:val="1"/>
        </w:numPr>
      </w:pPr>
      <w:r>
        <w:t>Manteca 150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Castañas en Almibar Cantidad necesaria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