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Bavarois de pistachos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10 grs.</w:t>
      </w:r>
      <w:r/>
    </w:p>
    <w:p>
      <w:pPr>
        <w:numPr>
          <w:ilvl w:val="0"/>
          <w:numId w:val="1"/>
        </w:numPr>
      </w:pPr>
      <w:r>
        <w:t>Azucar 20 grs.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Fecula De Maiz 20 g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Pasta de Pistachos 5 g</w:t>
      </w:r>
      <w:r/>
    </w:p>
    <w:p>
      <w:pPr>
        <w:numPr>
          <w:ilvl w:val="0"/>
          <w:numId w:val="1"/>
        </w:numPr>
      </w:pPr>
      <w:r>
        <w:t>Pistachos 20 g</w:t>
      </w:r>
      <w:r/>
    </w:p>
    <w:p>
      <w:pPr/>
      <w:r>
        <w:rPr>
          <w:b/>
          <w:sz w:val="52"/>
          <w:szCs w:val="52"/>
        </w:rPr>
        <w:t>Para el baño</w:t>
      </w:r>
      <w:r/>
    </w:p>
    <w:p>
      <w:pPr>
        <w:numPr>
          <w:ilvl w:val="0"/>
          <w:numId w:val="1"/>
        </w:numPr>
      </w:pPr>
      <w:r>
        <w:t>Leche 100 cc</w:t>
      </w:r>
      <w:r/>
    </w:p>
    <w:p>
      <w:pPr>
        <w:numPr>
          <w:ilvl w:val="0"/>
          <w:numId w:val="1"/>
        </w:numPr>
      </w:pPr>
      <w:r>
        <w:t>Chocolate blanco 160 g</w:t>
      </w:r>
      <w:r/>
    </w:p>
    <w:p>
      <w:pPr>
        <w:numPr>
          <w:ilvl w:val="0"/>
          <w:numId w:val="1"/>
        </w:numPr>
      </w:pPr>
      <w:r>
        <w:t>Glucosa 40 g</w:t>
      </w:r>
      <w:r/>
    </w:p>
    <w:p>
      <w:pPr>
        <w:numPr>
          <w:ilvl w:val="0"/>
          <w:numId w:val="1"/>
        </w:numPr>
      </w:pPr>
      <w:r>
        <w:t>Gelatina 7 g</w:t>
      </w:r>
      <w:r/>
    </w:p>
    <w:p>
      <w:pPr>
        <w:numPr>
          <w:ilvl w:val="0"/>
          <w:numId w:val="1"/>
        </w:numPr>
      </w:pPr>
      <w:r>
        <w:t>Brillo neutro para pastelería 80 g</w:t>
      </w:r>
      <w:r/>
    </w:p>
    <w:p>
      <w:pPr/>
      <w:r>
        <w:rPr>
          <w:b/>
          <w:sz w:val="52"/>
          <w:szCs w:val="52"/>
        </w:rPr>
        <w:t>Para el bavarois</w:t>
      </w:r>
      <w:r/>
    </w:p>
    <w:p>
      <w:pPr>
        <w:numPr>
          <w:ilvl w:val="0"/>
          <w:numId w:val="1"/>
        </w:numPr>
      </w:pPr>
      <w:r>
        <w:t>Leche 100 cc</w:t>
      </w:r>
      <w:r/>
    </w:p>
    <w:p>
      <w:pPr>
        <w:numPr>
          <w:ilvl w:val="0"/>
          <w:numId w:val="1"/>
        </w:numPr>
      </w:pPr>
      <w:r>
        <w:t>Crema 110 g</w:t>
      </w:r>
      <w:r/>
    </w:p>
    <w:p>
      <w:pPr>
        <w:numPr>
          <w:ilvl w:val="0"/>
          <w:numId w:val="1"/>
        </w:numPr>
      </w:pPr>
      <w:r>
        <w:t>Azucar 20 grs.</w:t>
      </w:r>
      <w:r/>
    </w:p>
    <w:p>
      <w:pPr>
        <w:numPr>
          <w:ilvl w:val="0"/>
          <w:numId w:val="1"/>
        </w:numPr>
      </w:pPr>
      <w:r>
        <w:t>Pasta de Pistachos 25 g</w:t>
      </w:r>
      <w:r/>
    </w:p>
    <w:p>
      <w:pPr>
        <w:numPr>
          <w:ilvl w:val="0"/>
          <w:numId w:val="1"/>
        </w:numPr>
      </w:pPr>
      <w:r>
        <w:t>Gelatina 3 g</w:t>
      </w:r>
      <w:r/>
    </w:p>
    <w:p>
      <w:pPr>
        <w:numPr>
          <w:ilvl w:val="0"/>
          <w:numId w:val="1"/>
        </w:numPr>
      </w:pPr>
      <w:r>
        <w:t>Yema de huevo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