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Bastones de polenta 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Brotes de arvejas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Brotes de soja 100 grs.</w:t>
      </w:r>
      <w:r/>
    </w:p>
    <w:p>
      <w:pPr>
        <w:numPr>
          <w:ilvl w:val="0"/>
          <w:numId w:val="1"/>
        </w:numPr>
      </w:pPr>
      <w:r>
        <w:t>Brotes de alfalfa 100 g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/>
      <w:r>
        <w:rPr>
          <w:b/>
          <w:sz w:val="52"/>
          <w:szCs w:val="52"/>
        </w:rPr>
        <w:t>Polenta</w:t>
      </w:r>
      <w:r/>
    </w:p>
    <w:p>
      <w:pPr>
        <w:numPr>
          <w:ilvl w:val="0"/>
          <w:numId w:val="1"/>
        </w:numPr>
      </w:pPr>
      <w:r>
        <w:t>Leche 450 cc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Harina de Maíz 300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Queso Parmesano 200 grs.</w:t>
      </w:r>
      <w:r/>
    </w:p>
    <w:p>
      <w:pPr>
        <w:numPr>
          <w:ilvl w:val="0"/>
          <w:numId w:val="1"/>
        </w:numPr>
      </w:pPr>
      <w:r>
        <w:t>Tomates secos 50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450 cc</w:t>
      </w:r>
      <w:r/>
    </w:p>
    <w:p>
      <w:pPr>
        <w:numPr>
          <w:ilvl w:val="0"/>
          <w:numId w:val="1"/>
        </w:numPr>
      </w:pPr>
      <w:r>
        <w:t>Orégano fresco A gusto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>
        <w:numPr>
          <w:ilvl w:val="0"/>
          <w:numId w:val="1"/>
        </w:numPr>
      </w:pPr>
      <w:r>
        <w:t>Jamòn crudo 100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Morrón colorado 1/2 Unidad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Azúcar Negra 2 cdas.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Salsa Ketchup 4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Vinagre 3 cdas.</w:t>
      </w:r>
      <w:r/>
    </w:p>
    <w:p>
      <w:pPr>
        <w:numPr>
          <w:ilvl w:val="0"/>
          <w:numId w:val="1"/>
        </w:numPr>
      </w:pPr>
      <w:r>
        <w:t>Panceta ahumada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