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Plátanos  Asados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coco c/n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Manteca 6 cdas</w:t>
      </w:r>
      <w:r/>
    </w:p>
    <w:p>
      <w:pPr>
        <w:numPr>
          <w:ilvl w:val="0"/>
          <w:numId w:val="1"/>
        </w:numPr>
      </w:pPr>
      <w:r>
        <w:t>Praliné 50  Gramos</w:t>
      </w:r>
      <w:r/>
    </w:p>
    <w:p>
      <w:pPr>
        <w:numPr>
          <w:ilvl w:val="0"/>
          <w:numId w:val="1"/>
        </w:numPr>
      </w:pPr>
      <w:r>
        <w:t>Sal Marina 1/2 cdta</w:t>
      </w:r>
      <w:r/>
    </w:p>
    <w:p>
      <w:pPr>
        <w:numPr>
          <w:ilvl w:val="0"/>
          <w:numId w:val="1"/>
        </w:numPr>
      </w:pPr>
      <w:r>
        <w:t>Crema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